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0093" w14:textId="77777777" w:rsidR="003E28AC" w:rsidRDefault="003E28AC" w:rsidP="003E28AC">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7C6AF42D" wp14:editId="2E26525E">
                <wp:simplePos x="0" y="0"/>
                <wp:positionH relativeFrom="column">
                  <wp:posOffset>-180975</wp:posOffset>
                </wp:positionH>
                <wp:positionV relativeFrom="paragraph">
                  <wp:posOffset>-103505</wp:posOffset>
                </wp:positionV>
                <wp:extent cx="3895725" cy="995045"/>
                <wp:effectExtent l="0" t="127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0759" w14:textId="77777777" w:rsidR="003E28AC" w:rsidRDefault="003E28AC" w:rsidP="003E28AC">
                            <w:pPr>
                              <w:spacing w:after="0" w:line="240" w:lineRule="auto"/>
                              <w:rPr>
                                <w:rFonts w:ascii="Times New Roman" w:hAnsi="Times New Roman"/>
                                <w:b/>
                                <w:sz w:val="28"/>
                                <w:szCs w:val="28"/>
                              </w:rPr>
                            </w:pPr>
                            <w:r w:rsidRPr="00E95595">
                              <w:rPr>
                                <w:rFonts w:ascii="Times New Roman" w:hAnsi="Times New Roman"/>
                                <w:b/>
                                <w:sz w:val="28"/>
                                <w:szCs w:val="28"/>
                              </w:rPr>
                              <w:t xml:space="preserve">Smith River </w:t>
                            </w:r>
                          </w:p>
                          <w:p w14:paraId="7648A30B" w14:textId="77777777" w:rsidR="003E28AC" w:rsidRPr="00E95595" w:rsidRDefault="003E28AC" w:rsidP="003E28AC">
                            <w:pPr>
                              <w:spacing w:after="0" w:line="240" w:lineRule="auto"/>
                              <w:rPr>
                                <w:rFonts w:ascii="Times New Roman" w:hAnsi="Times New Roman"/>
                                <w:b/>
                                <w:sz w:val="28"/>
                                <w:szCs w:val="28"/>
                              </w:rPr>
                            </w:pPr>
                            <w:r w:rsidRPr="00E95595">
                              <w:rPr>
                                <w:rFonts w:ascii="Times New Roman" w:hAnsi="Times New Roman"/>
                                <w:b/>
                                <w:sz w:val="28"/>
                                <w:szCs w:val="28"/>
                              </w:rPr>
                              <w:t>Community Services District</w:t>
                            </w:r>
                          </w:p>
                          <w:p w14:paraId="5BA3C24C" w14:textId="77777777" w:rsidR="003E28AC" w:rsidRDefault="003E28AC" w:rsidP="003E28AC">
                            <w:pPr>
                              <w:spacing w:after="0" w:line="240" w:lineRule="auto"/>
                              <w:rPr>
                                <w:rFonts w:ascii="Times New Roman" w:hAnsi="Times New Roman"/>
                                <w:sz w:val="28"/>
                                <w:szCs w:val="28"/>
                              </w:rPr>
                            </w:pPr>
                            <w:r w:rsidRPr="00E95595">
                              <w:rPr>
                                <w:rFonts w:ascii="Times New Roman" w:hAnsi="Times New Roman"/>
                                <w:sz w:val="28"/>
                                <w:szCs w:val="28"/>
                              </w:rPr>
                              <w:t>241 First Street, Smith River, Ca 95567</w:t>
                            </w:r>
                          </w:p>
                          <w:p w14:paraId="3461CDA1" w14:textId="77777777" w:rsidR="003E28AC" w:rsidRDefault="003E28AC" w:rsidP="003E28AC">
                            <w:pPr>
                              <w:spacing w:after="0" w:line="240" w:lineRule="auto"/>
                              <w:rPr>
                                <w:rFonts w:ascii="Times New Roman" w:hAnsi="Times New Roman"/>
                                <w:sz w:val="28"/>
                                <w:szCs w:val="28"/>
                              </w:rPr>
                            </w:pPr>
                            <w:r>
                              <w:rPr>
                                <w:rFonts w:ascii="Times New Roman" w:hAnsi="Times New Roman"/>
                                <w:sz w:val="28"/>
                                <w:szCs w:val="28"/>
                              </w:rPr>
                              <w:t>(707) 487-5381</w:t>
                            </w:r>
                          </w:p>
                          <w:p w14:paraId="271A622C" w14:textId="77777777" w:rsidR="003E28AC" w:rsidRDefault="003E28AC" w:rsidP="003E28AC">
                            <w:pPr>
                              <w:spacing w:after="0" w:line="240" w:lineRule="auto"/>
                              <w:rPr>
                                <w:rFonts w:ascii="Times New Roman" w:hAnsi="Times New Roman"/>
                                <w:sz w:val="28"/>
                                <w:szCs w:val="28"/>
                              </w:rPr>
                            </w:pPr>
                          </w:p>
                          <w:p w14:paraId="3A34ECCE" w14:textId="77777777" w:rsidR="003E28AC" w:rsidRPr="00E95595" w:rsidRDefault="003E28AC" w:rsidP="003E28AC">
                            <w:pPr>
                              <w:spacing w:after="0" w:line="240" w:lineRule="auto"/>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6AF42D" id="_x0000_t202" coordsize="21600,21600" o:spt="202" path="m,l,21600r21600,l21600,xe">
                <v:stroke joinstyle="miter"/>
                <v:path gradientshapeok="t" o:connecttype="rect"/>
              </v:shapetype>
              <v:shape id="Text Box 2" o:spid="_x0000_s1026" type="#_x0000_t202" style="position:absolute;left:0;text-align:left;margin-left:-14.25pt;margin-top:-8.15pt;width:306.75pt;height: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" filled="f" stroked="f">
                <v:textbox>
                  <w:txbxContent>
                    <w:p w14:paraId="1C8A0759" w14:textId="77777777" w:rsidR="003E28AC" w:rsidRDefault="003E28AC" w:rsidP="003E28AC">
                      <w:pPr>
                        <w:spacing w:after="0" w:line="240" w:lineRule="auto"/>
                        <w:rPr>
                          <w:rFonts w:ascii="Times New Roman" w:hAnsi="Times New Roman"/>
                          <w:b/>
                          <w:sz w:val="28"/>
                          <w:szCs w:val="28"/>
                        </w:rPr>
                      </w:pPr>
                      <w:r w:rsidRPr="00E95595">
                        <w:rPr>
                          <w:rFonts w:ascii="Times New Roman" w:hAnsi="Times New Roman"/>
                          <w:b/>
                          <w:sz w:val="28"/>
                          <w:szCs w:val="28"/>
                        </w:rPr>
                        <w:t xml:space="preserve">Smith River </w:t>
                      </w:r>
                    </w:p>
                    <w:p w14:paraId="7648A30B" w14:textId="77777777" w:rsidR="003E28AC" w:rsidRPr="00E95595" w:rsidRDefault="003E28AC" w:rsidP="003E28AC">
                      <w:pPr>
                        <w:spacing w:after="0" w:line="240" w:lineRule="auto"/>
                        <w:rPr>
                          <w:rFonts w:ascii="Times New Roman" w:hAnsi="Times New Roman"/>
                          <w:b/>
                          <w:sz w:val="28"/>
                          <w:szCs w:val="28"/>
                        </w:rPr>
                      </w:pPr>
                      <w:r w:rsidRPr="00E95595">
                        <w:rPr>
                          <w:rFonts w:ascii="Times New Roman" w:hAnsi="Times New Roman"/>
                          <w:b/>
                          <w:sz w:val="28"/>
                          <w:szCs w:val="28"/>
                        </w:rPr>
                        <w:t>Community Services District</w:t>
                      </w:r>
                    </w:p>
                    <w:p w14:paraId="5BA3C24C" w14:textId="77777777" w:rsidR="003E28AC" w:rsidRDefault="003E28AC" w:rsidP="003E28AC">
                      <w:pPr>
                        <w:spacing w:after="0" w:line="240" w:lineRule="auto"/>
                        <w:rPr>
                          <w:rFonts w:ascii="Times New Roman" w:hAnsi="Times New Roman"/>
                          <w:sz w:val="28"/>
                          <w:szCs w:val="28"/>
                        </w:rPr>
                      </w:pPr>
                      <w:r w:rsidRPr="00E95595">
                        <w:rPr>
                          <w:rFonts w:ascii="Times New Roman" w:hAnsi="Times New Roman"/>
                          <w:sz w:val="28"/>
                          <w:szCs w:val="28"/>
                        </w:rPr>
                        <w:t>241 First Street, Smith River, Ca 95567</w:t>
                      </w:r>
                    </w:p>
                    <w:p w14:paraId="3461CDA1" w14:textId="77777777" w:rsidR="003E28AC" w:rsidRDefault="003E28AC" w:rsidP="003E28AC">
                      <w:pPr>
                        <w:spacing w:after="0" w:line="240" w:lineRule="auto"/>
                        <w:rPr>
                          <w:rFonts w:ascii="Times New Roman" w:hAnsi="Times New Roman"/>
                          <w:sz w:val="28"/>
                          <w:szCs w:val="28"/>
                        </w:rPr>
                      </w:pPr>
                      <w:r>
                        <w:rPr>
                          <w:rFonts w:ascii="Times New Roman" w:hAnsi="Times New Roman"/>
                          <w:sz w:val="28"/>
                          <w:szCs w:val="28"/>
                        </w:rPr>
                        <w:t>(707) 487-5381</w:t>
                      </w:r>
                    </w:p>
                    <w:p w14:paraId="271A622C" w14:textId="77777777" w:rsidR="003E28AC" w:rsidRDefault="003E28AC" w:rsidP="003E28AC">
                      <w:pPr>
                        <w:spacing w:after="0" w:line="240" w:lineRule="auto"/>
                        <w:rPr>
                          <w:rFonts w:ascii="Times New Roman" w:hAnsi="Times New Roman"/>
                          <w:sz w:val="28"/>
                          <w:szCs w:val="28"/>
                        </w:rPr>
                      </w:pPr>
                    </w:p>
                    <w:p w14:paraId="3A34ECCE" w14:textId="77777777" w:rsidR="003E28AC" w:rsidRPr="00E95595" w:rsidRDefault="003E28AC" w:rsidP="003E28AC">
                      <w:pPr>
                        <w:spacing w:after="0" w:line="240" w:lineRule="auto"/>
                        <w:rPr>
                          <w:rFonts w:ascii="Times New Roman" w:hAnsi="Times New Roman"/>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F32A8E8" wp14:editId="25868E12">
                <wp:simplePos x="0" y="0"/>
                <wp:positionH relativeFrom="column">
                  <wp:posOffset>3762375</wp:posOffset>
                </wp:positionH>
                <wp:positionV relativeFrom="paragraph">
                  <wp:posOffset>-103505</wp:posOffset>
                </wp:positionV>
                <wp:extent cx="3400425" cy="173228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35DCF" w14:textId="77777777" w:rsidR="003E28AC" w:rsidRPr="00E95595" w:rsidRDefault="003E28AC" w:rsidP="003E28AC">
                            <w:pPr>
                              <w:spacing w:after="0" w:line="240" w:lineRule="auto"/>
                              <w:jc w:val="right"/>
                              <w:rPr>
                                <w:rFonts w:ascii="Times New Roman" w:hAnsi="Times New Roman"/>
                                <w:b/>
                                <w:sz w:val="28"/>
                                <w:szCs w:val="28"/>
                              </w:rPr>
                            </w:pPr>
                            <w:r w:rsidRPr="00E95595">
                              <w:rPr>
                                <w:rFonts w:ascii="Times New Roman" w:hAnsi="Times New Roman"/>
                                <w:b/>
                                <w:sz w:val="28"/>
                                <w:szCs w:val="28"/>
                              </w:rPr>
                              <w:t>Board of Directors</w:t>
                            </w:r>
                          </w:p>
                          <w:p w14:paraId="37F29AC7" w14:textId="23E07CD1"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Dan Floyd</w:t>
                            </w:r>
                            <w:r w:rsidR="003E28AC" w:rsidRPr="00E95595">
                              <w:rPr>
                                <w:rFonts w:ascii="Times New Roman" w:hAnsi="Times New Roman"/>
                                <w:i/>
                                <w:sz w:val="28"/>
                                <w:szCs w:val="28"/>
                              </w:rPr>
                              <w:t>, President</w:t>
                            </w:r>
                          </w:p>
                          <w:p w14:paraId="71289031" w14:textId="18C699B5"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Kent Van Valkenburgh</w:t>
                            </w:r>
                            <w:r w:rsidR="003E28AC" w:rsidRPr="00E95595">
                              <w:rPr>
                                <w:rFonts w:ascii="Times New Roman" w:hAnsi="Times New Roman"/>
                                <w:i/>
                                <w:sz w:val="28"/>
                                <w:szCs w:val="28"/>
                              </w:rPr>
                              <w:t>, Vice President</w:t>
                            </w:r>
                          </w:p>
                          <w:p w14:paraId="3C30A814" w14:textId="7D08C5A6"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Matt Westbrook</w:t>
                            </w:r>
                            <w:r w:rsidR="003E28AC" w:rsidRPr="00E95595">
                              <w:rPr>
                                <w:rFonts w:ascii="Times New Roman" w:hAnsi="Times New Roman"/>
                                <w:i/>
                                <w:sz w:val="28"/>
                                <w:szCs w:val="28"/>
                              </w:rPr>
                              <w:t>, Fiscal Officer</w:t>
                            </w:r>
                          </w:p>
                          <w:p w14:paraId="31ACDFE8" w14:textId="460A6034"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Rachel Sarina</w:t>
                            </w:r>
                            <w:r w:rsidR="003E28AC" w:rsidRPr="00E95595">
                              <w:rPr>
                                <w:rFonts w:ascii="Times New Roman" w:hAnsi="Times New Roman"/>
                                <w:i/>
                                <w:sz w:val="28"/>
                                <w:szCs w:val="28"/>
                              </w:rPr>
                              <w:t>, Director</w:t>
                            </w:r>
                          </w:p>
                          <w:p w14:paraId="50169C8D" w14:textId="7B18116C"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 xml:space="preserve">Patricia </w:t>
                            </w:r>
                            <w:r w:rsidR="003E28AC" w:rsidRPr="00E95595">
                              <w:rPr>
                                <w:rFonts w:ascii="Times New Roman" w:hAnsi="Times New Roman"/>
                                <w:i/>
                                <w:sz w:val="28"/>
                                <w:szCs w:val="28"/>
                              </w:rPr>
                              <w:t>, Director</w:t>
                            </w:r>
                          </w:p>
                          <w:p w14:paraId="0E809BD3" w14:textId="77777777" w:rsidR="003E28AC" w:rsidRPr="00E95595" w:rsidRDefault="003E28AC" w:rsidP="003E28AC">
                            <w:pPr>
                              <w:spacing w:after="0" w:line="240" w:lineRule="auto"/>
                              <w:jc w:val="right"/>
                              <w:rPr>
                                <w:rFonts w:ascii="Times New Roman" w:hAnsi="Times New Roman"/>
                                <w:i/>
                                <w:sz w:val="28"/>
                                <w:szCs w:val="28"/>
                              </w:rPr>
                            </w:pPr>
                            <w:r w:rsidRPr="00E95595">
                              <w:rPr>
                                <w:rFonts w:ascii="Times New Roman" w:hAnsi="Times New Roman"/>
                                <w:i/>
                                <w:sz w:val="28"/>
                                <w:szCs w:val="28"/>
                              </w:rPr>
                              <w:t>Ryan Plotz, Legal Counsel</w:t>
                            </w:r>
                          </w:p>
                          <w:p w14:paraId="76E6B5E1" w14:textId="77777777" w:rsidR="003E28AC" w:rsidRDefault="003E28AC" w:rsidP="003E28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2A8E8" id="_x0000_s1027" type="#_x0000_t202" style="position:absolute;left:0;text-align:left;margin-left:296.25pt;margin-top:-8.15pt;width:267.75pt;height:1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" filled="f" stroked="f">
                <v:textbox>
                  <w:txbxContent>
                    <w:p w14:paraId="4EC35DCF" w14:textId="77777777" w:rsidR="003E28AC" w:rsidRPr="00E95595" w:rsidRDefault="003E28AC" w:rsidP="003E28AC">
                      <w:pPr>
                        <w:spacing w:after="0" w:line="240" w:lineRule="auto"/>
                        <w:jc w:val="right"/>
                        <w:rPr>
                          <w:rFonts w:ascii="Times New Roman" w:hAnsi="Times New Roman"/>
                          <w:b/>
                          <w:sz w:val="28"/>
                          <w:szCs w:val="28"/>
                        </w:rPr>
                      </w:pPr>
                      <w:r w:rsidRPr="00E95595">
                        <w:rPr>
                          <w:rFonts w:ascii="Times New Roman" w:hAnsi="Times New Roman"/>
                          <w:b/>
                          <w:sz w:val="28"/>
                          <w:szCs w:val="28"/>
                        </w:rPr>
                        <w:t>Board of Directors</w:t>
                      </w:r>
                    </w:p>
                    <w:p w14:paraId="37F29AC7" w14:textId="23E07CD1"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Dan Floyd</w:t>
                      </w:r>
                      <w:r w:rsidR="003E28AC" w:rsidRPr="00E95595">
                        <w:rPr>
                          <w:rFonts w:ascii="Times New Roman" w:hAnsi="Times New Roman"/>
                          <w:i/>
                          <w:sz w:val="28"/>
                          <w:szCs w:val="28"/>
                        </w:rPr>
                        <w:t>, President</w:t>
                      </w:r>
                    </w:p>
                    <w:p w14:paraId="71289031" w14:textId="18C699B5"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Kent Van Valkenburgh</w:t>
                      </w:r>
                      <w:r w:rsidR="003E28AC" w:rsidRPr="00E95595">
                        <w:rPr>
                          <w:rFonts w:ascii="Times New Roman" w:hAnsi="Times New Roman"/>
                          <w:i/>
                          <w:sz w:val="28"/>
                          <w:szCs w:val="28"/>
                        </w:rPr>
                        <w:t>, Vice President</w:t>
                      </w:r>
                    </w:p>
                    <w:p w14:paraId="3C30A814" w14:textId="7D08C5A6"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Matt Westbrook</w:t>
                      </w:r>
                      <w:r w:rsidR="003E28AC" w:rsidRPr="00E95595">
                        <w:rPr>
                          <w:rFonts w:ascii="Times New Roman" w:hAnsi="Times New Roman"/>
                          <w:i/>
                          <w:sz w:val="28"/>
                          <w:szCs w:val="28"/>
                        </w:rPr>
                        <w:t>, Fiscal Officer</w:t>
                      </w:r>
                    </w:p>
                    <w:p w14:paraId="31ACDFE8" w14:textId="460A6034"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Rachel Sarina</w:t>
                      </w:r>
                      <w:r w:rsidR="003E28AC" w:rsidRPr="00E95595">
                        <w:rPr>
                          <w:rFonts w:ascii="Times New Roman" w:hAnsi="Times New Roman"/>
                          <w:i/>
                          <w:sz w:val="28"/>
                          <w:szCs w:val="28"/>
                        </w:rPr>
                        <w:t>, Director</w:t>
                      </w:r>
                    </w:p>
                    <w:p w14:paraId="50169C8D" w14:textId="7B18116C" w:rsidR="003E28AC" w:rsidRPr="00E95595" w:rsidRDefault="00FD6490" w:rsidP="003E28AC">
                      <w:pPr>
                        <w:spacing w:after="0" w:line="240" w:lineRule="auto"/>
                        <w:jc w:val="right"/>
                        <w:rPr>
                          <w:rFonts w:ascii="Times New Roman" w:hAnsi="Times New Roman"/>
                          <w:i/>
                          <w:sz w:val="28"/>
                          <w:szCs w:val="28"/>
                        </w:rPr>
                      </w:pPr>
                      <w:r>
                        <w:rPr>
                          <w:rFonts w:ascii="Times New Roman" w:hAnsi="Times New Roman"/>
                          <w:i/>
                          <w:sz w:val="28"/>
                          <w:szCs w:val="28"/>
                        </w:rPr>
                        <w:t xml:space="preserve">Patricia </w:t>
                      </w:r>
                      <w:r w:rsidR="003E28AC" w:rsidRPr="00E95595">
                        <w:rPr>
                          <w:rFonts w:ascii="Times New Roman" w:hAnsi="Times New Roman"/>
                          <w:i/>
                          <w:sz w:val="28"/>
                          <w:szCs w:val="28"/>
                        </w:rPr>
                        <w:t>, Director</w:t>
                      </w:r>
                    </w:p>
                    <w:p w14:paraId="0E809BD3" w14:textId="77777777" w:rsidR="003E28AC" w:rsidRPr="00E95595" w:rsidRDefault="003E28AC" w:rsidP="003E28AC">
                      <w:pPr>
                        <w:spacing w:after="0" w:line="240" w:lineRule="auto"/>
                        <w:jc w:val="right"/>
                        <w:rPr>
                          <w:rFonts w:ascii="Times New Roman" w:hAnsi="Times New Roman"/>
                          <w:i/>
                          <w:sz w:val="28"/>
                          <w:szCs w:val="28"/>
                        </w:rPr>
                      </w:pPr>
                      <w:r w:rsidRPr="00E95595">
                        <w:rPr>
                          <w:rFonts w:ascii="Times New Roman" w:hAnsi="Times New Roman"/>
                          <w:i/>
                          <w:sz w:val="28"/>
                          <w:szCs w:val="28"/>
                        </w:rPr>
                        <w:t>Ryan Plotz, Legal Counsel</w:t>
                      </w:r>
                    </w:p>
                    <w:p w14:paraId="76E6B5E1" w14:textId="77777777" w:rsidR="003E28AC" w:rsidRDefault="003E28AC" w:rsidP="003E28AC"/>
                  </w:txbxContent>
                </v:textbox>
              </v:shape>
            </w:pict>
          </mc:Fallback>
        </mc:AlternateContent>
      </w:r>
    </w:p>
    <w:p w14:paraId="4258D148" w14:textId="77777777" w:rsidR="003E28AC" w:rsidRDefault="003E28AC" w:rsidP="003E28AC">
      <w:pPr>
        <w:jc w:val="center"/>
        <w:rPr>
          <w:rFonts w:ascii="Times New Roman" w:hAnsi="Times New Roman"/>
          <w:b/>
          <w:sz w:val="28"/>
          <w:szCs w:val="28"/>
        </w:rPr>
      </w:pPr>
    </w:p>
    <w:p w14:paraId="646194BD" w14:textId="77777777" w:rsidR="003E28AC" w:rsidRDefault="003E28AC" w:rsidP="003E28AC">
      <w:pPr>
        <w:jc w:val="center"/>
        <w:rPr>
          <w:rFonts w:ascii="Times New Roman" w:hAnsi="Times New Roman"/>
          <w:b/>
          <w:sz w:val="28"/>
          <w:szCs w:val="28"/>
        </w:rPr>
      </w:pPr>
    </w:p>
    <w:p w14:paraId="0E9411D8" w14:textId="77777777" w:rsidR="003E28AC" w:rsidRDefault="003E28AC" w:rsidP="003E28AC">
      <w:pPr>
        <w:jc w:val="center"/>
        <w:rPr>
          <w:rFonts w:ascii="Times New Roman" w:hAnsi="Times New Roman"/>
          <w:b/>
          <w:sz w:val="28"/>
          <w:szCs w:val="28"/>
        </w:rPr>
      </w:pPr>
    </w:p>
    <w:p w14:paraId="617D569F" w14:textId="77777777" w:rsidR="003E28AC" w:rsidRDefault="003E28AC" w:rsidP="003E28AC">
      <w:pPr>
        <w:spacing w:after="0" w:line="240" w:lineRule="auto"/>
        <w:jc w:val="both"/>
        <w:rPr>
          <w:rFonts w:ascii="Times New Roman" w:hAnsi="Times New Roman"/>
          <w:b/>
          <w:sz w:val="28"/>
          <w:szCs w:val="28"/>
        </w:rPr>
      </w:pPr>
    </w:p>
    <w:p w14:paraId="2070F2B9" w14:textId="77777777" w:rsidR="003E28AC" w:rsidRDefault="003E28AC" w:rsidP="003E28AC">
      <w:pPr>
        <w:spacing w:after="0" w:line="240" w:lineRule="auto"/>
        <w:jc w:val="center"/>
        <w:rPr>
          <w:rFonts w:ascii="Times New Roman" w:hAnsi="Times New Roman"/>
          <w:b/>
          <w:sz w:val="28"/>
          <w:szCs w:val="28"/>
        </w:rPr>
      </w:pPr>
      <w:r>
        <w:rPr>
          <w:rFonts w:ascii="Times New Roman" w:hAnsi="Times New Roman"/>
          <w:b/>
          <w:sz w:val="28"/>
          <w:szCs w:val="28"/>
        </w:rPr>
        <w:t>Board of Directors Agenda</w:t>
      </w:r>
    </w:p>
    <w:p w14:paraId="281C5855" w14:textId="26587452" w:rsidR="003E28AC" w:rsidRDefault="00C053E2" w:rsidP="003E28AC">
      <w:pPr>
        <w:spacing w:after="0" w:line="240" w:lineRule="auto"/>
        <w:jc w:val="center"/>
        <w:rPr>
          <w:rFonts w:ascii="Times New Roman" w:hAnsi="Times New Roman"/>
          <w:b/>
          <w:sz w:val="28"/>
          <w:szCs w:val="28"/>
        </w:rPr>
      </w:pPr>
      <w:r>
        <w:rPr>
          <w:rFonts w:ascii="Times New Roman" w:hAnsi="Times New Roman"/>
          <w:b/>
          <w:sz w:val="28"/>
          <w:szCs w:val="28"/>
        </w:rPr>
        <w:t xml:space="preserve">January </w:t>
      </w:r>
      <w:r w:rsidR="006A6B44">
        <w:rPr>
          <w:rFonts w:ascii="Times New Roman" w:hAnsi="Times New Roman"/>
          <w:b/>
          <w:sz w:val="28"/>
          <w:szCs w:val="28"/>
        </w:rPr>
        <w:t>2</w:t>
      </w:r>
      <w:r w:rsidR="003355B5">
        <w:rPr>
          <w:rFonts w:ascii="Times New Roman" w:hAnsi="Times New Roman"/>
          <w:b/>
          <w:sz w:val="28"/>
          <w:szCs w:val="28"/>
        </w:rPr>
        <w:t>7</w:t>
      </w:r>
      <w:r>
        <w:rPr>
          <w:rFonts w:ascii="Times New Roman" w:hAnsi="Times New Roman"/>
          <w:b/>
          <w:sz w:val="28"/>
          <w:szCs w:val="28"/>
        </w:rPr>
        <w:t>, 202</w:t>
      </w:r>
      <w:r w:rsidR="00FD6490">
        <w:rPr>
          <w:rFonts w:ascii="Times New Roman" w:hAnsi="Times New Roman"/>
          <w:b/>
          <w:sz w:val="28"/>
          <w:szCs w:val="28"/>
        </w:rPr>
        <w:t>6</w:t>
      </w:r>
      <w:r w:rsidR="003E28AC">
        <w:rPr>
          <w:rFonts w:ascii="Times New Roman" w:hAnsi="Times New Roman"/>
          <w:b/>
          <w:sz w:val="28"/>
          <w:szCs w:val="28"/>
        </w:rPr>
        <w:t xml:space="preserve"> @ </w:t>
      </w:r>
      <w:r>
        <w:rPr>
          <w:rFonts w:ascii="Times New Roman" w:hAnsi="Times New Roman"/>
          <w:b/>
          <w:sz w:val="28"/>
          <w:szCs w:val="28"/>
        </w:rPr>
        <w:t>4</w:t>
      </w:r>
      <w:r w:rsidR="00A92D0D">
        <w:rPr>
          <w:rFonts w:ascii="Times New Roman" w:hAnsi="Times New Roman"/>
          <w:b/>
          <w:sz w:val="28"/>
          <w:szCs w:val="28"/>
        </w:rPr>
        <w:t>:</w:t>
      </w:r>
      <w:r w:rsidR="006A6B44">
        <w:rPr>
          <w:rFonts w:ascii="Times New Roman" w:hAnsi="Times New Roman"/>
          <w:b/>
          <w:sz w:val="28"/>
          <w:szCs w:val="28"/>
        </w:rPr>
        <w:t>0</w:t>
      </w:r>
      <w:r w:rsidR="00A92D0D">
        <w:rPr>
          <w:rFonts w:ascii="Times New Roman" w:hAnsi="Times New Roman"/>
          <w:b/>
          <w:sz w:val="28"/>
          <w:szCs w:val="28"/>
        </w:rPr>
        <w:t>0</w:t>
      </w:r>
      <w:r w:rsidR="003E28AC">
        <w:rPr>
          <w:rFonts w:ascii="Times New Roman" w:hAnsi="Times New Roman"/>
          <w:b/>
          <w:sz w:val="28"/>
          <w:szCs w:val="28"/>
        </w:rPr>
        <w:t xml:space="preserve"> pm</w:t>
      </w:r>
    </w:p>
    <w:p w14:paraId="62758666" w14:textId="77777777" w:rsidR="003E28AC" w:rsidRDefault="003E28AC" w:rsidP="003E28AC">
      <w:pPr>
        <w:spacing w:after="0" w:line="240" w:lineRule="auto"/>
        <w:jc w:val="center"/>
        <w:rPr>
          <w:rFonts w:ascii="Times New Roman" w:hAnsi="Times New Roman"/>
          <w:b/>
          <w:sz w:val="28"/>
          <w:szCs w:val="28"/>
        </w:rPr>
      </w:pPr>
    </w:p>
    <w:p w14:paraId="51B1E8DF" w14:textId="77777777" w:rsidR="003E28AC" w:rsidRDefault="003E28AC" w:rsidP="003E28AC">
      <w:pPr>
        <w:spacing w:after="0" w:line="240" w:lineRule="auto"/>
        <w:rPr>
          <w:rFonts w:ascii="Times New Roman" w:hAnsi="Times New Roman"/>
          <w:b/>
          <w:sz w:val="20"/>
          <w:szCs w:val="20"/>
        </w:rPr>
      </w:pPr>
    </w:p>
    <w:p w14:paraId="313F897B" w14:textId="77777777" w:rsidR="003E28AC" w:rsidRPr="00396D9E" w:rsidRDefault="003E28AC" w:rsidP="003E28AC">
      <w:pPr>
        <w:spacing w:after="0" w:line="240" w:lineRule="auto"/>
        <w:jc w:val="center"/>
        <w:rPr>
          <w:rFonts w:ascii="Times New Roman" w:hAnsi="Times New Roman"/>
          <w:b/>
          <w:sz w:val="24"/>
          <w:szCs w:val="24"/>
        </w:rPr>
      </w:pPr>
      <w:r w:rsidRPr="00396D9E">
        <w:rPr>
          <w:rFonts w:ascii="Times New Roman" w:hAnsi="Times New Roman"/>
          <w:b/>
          <w:sz w:val="24"/>
          <w:szCs w:val="24"/>
        </w:rPr>
        <w:t>TELECONFERENCE MEETING</w:t>
      </w:r>
    </w:p>
    <w:p w14:paraId="6D89FEAF" w14:textId="77777777" w:rsidR="003E28AC" w:rsidRPr="00396D9E" w:rsidRDefault="003E28AC" w:rsidP="003E28AC">
      <w:pPr>
        <w:spacing w:after="0" w:line="240" w:lineRule="auto"/>
        <w:jc w:val="center"/>
        <w:rPr>
          <w:rFonts w:ascii="Times New Roman" w:hAnsi="Times New Roman"/>
          <w:b/>
          <w:sz w:val="24"/>
          <w:szCs w:val="24"/>
        </w:rPr>
      </w:pPr>
      <w:r w:rsidRPr="00396D9E">
        <w:rPr>
          <w:rFonts w:ascii="Times New Roman" w:hAnsi="Times New Roman"/>
          <w:b/>
          <w:sz w:val="24"/>
          <w:szCs w:val="24"/>
        </w:rPr>
        <w:t>Dial:  1-971-224-6602; Access Code:  966730</w:t>
      </w:r>
    </w:p>
    <w:p w14:paraId="61FC78F5" w14:textId="77777777" w:rsidR="003E28AC" w:rsidRDefault="003E28AC" w:rsidP="003E28AC">
      <w:pPr>
        <w:spacing w:after="0" w:line="240" w:lineRule="auto"/>
        <w:jc w:val="center"/>
        <w:rPr>
          <w:rFonts w:ascii="Times New Roman" w:hAnsi="Times New Roman"/>
          <w:b/>
          <w:sz w:val="28"/>
          <w:szCs w:val="28"/>
        </w:rPr>
      </w:pPr>
    </w:p>
    <w:p w14:paraId="2DB932BC" w14:textId="77777777" w:rsidR="003E28AC" w:rsidRDefault="003E28AC" w:rsidP="003E28AC">
      <w:pPr>
        <w:numPr>
          <w:ilvl w:val="0"/>
          <w:numId w:val="1"/>
        </w:numPr>
        <w:spacing w:after="0" w:line="240" w:lineRule="auto"/>
        <w:rPr>
          <w:rFonts w:ascii="Times New Roman" w:hAnsi="Times New Roman"/>
          <w:b/>
          <w:sz w:val="24"/>
          <w:szCs w:val="24"/>
        </w:rPr>
      </w:pPr>
      <w:r w:rsidRPr="00606B06">
        <w:rPr>
          <w:rFonts w:ascii="Times New Roman" w:hAnsi="Times New Roman"/>
          <w:b/>
          <w:sz w:val="24"/>
          <w:szCs w:val="24"/>
        </w:rPr>
        <w:t>ROLL CALL</w:t>
      </w:r>
      <w:r>
        <w:rPr>
          <w:rFonts w:ascii="Times New Roman" w:hAnsi="Times New Roman"/>
          <w:b/>
          <w:sz w:val="24"/>
          <w:szCs w:val="24"/>
        </w:rPr>
        <w:t xml:space="preserve"> </w:t>
      </w:r>
    </w:p>
    <w:p w14:paraId="34DC2712" w14:textId="77777777" w:rsidR="003E28AC" w:rsidRPr="00FA12EB" w:rsidRDefault="003E28AC" w:rsidP="003E28AC">
      <w:pPr>
        <w:spacing w:after="0" w:line="240" w:lineRule="auto"/>
        <w:ind w:left="720"/>
        <w:rPr>
          <w:rFonts w:ascii="Times New Roman" w:hAnsi="Times New Roman"/>
          <w:b/>
        </w:rPr>
      </w:pPr>
    </w:p>
    <w:p w14:paraId="7CD3B008" w14:textId="77777777" w:rsidR="003E28AC" w:rsidRPr="001E4609" w:rsidRDefault="003E28AC" w:rsidP="003E28AC">
      <w:pPr>
        <w:numPr>
          <w:ilvl w:val="0"/>
          <w:numId w:val="1"/>
        </w:numPr>
        <w:spacing w:after="0" w:line="240" w:lineRule="auto"/>
        <w:rPr>
          <w:rFonts w:ascii="Times New Roman" w:hAnsi="Times New Roman"/>
          <w:b/>
          <w:i/>
          <w:sz w:val="24"/>
          <w:szCs w:val="24"/>
        </w:rPr>
      </w:pPr>
      <w:r w:rsidRPr="00606B06">
        <w:rPr>
          <w:rFonts w:ascii="Times New Roman" w:hAnsi="Times New Roman"/>
          <w:b/>
          <w:sz w:val="24"/>
          <w:szCs w:val="24"/>
        </w:rPr>
        <w:t>ADDITIONS OR DELETION</w:t>
      </w:r>
    </w:p>
    <w:p w14:paraId="60152295" w14:textId="77777777" w:rsidR="003E28AC" w:rsidRDefault="003E28AC" w:rsidP="003E28AC">
      <w:pPr>
        <w:spacing w:line="240" w:lineRule="auto"/>
        <w:ind w:left="720"/>
        <w:rPr>
          <w:rFonts w:ascii="Times New Roman" w:hAnsi="Times New Roman"/>
          <w:i/>
          <w:color w:val="000000"/>
        </w:rPr>
      </w:pPr>
      <w:r w:rsidRPr="008A19EC">
        <w:rPr>
          <w:rFonts w:ascii="Times New Roman" w:hAnsi="Times New Roman"/>
          <w:i/>
          <w:color w:val="000000"/>
        </w:rPr>
        <w:t>The Chair requests any deletions, corrections or additions from Board members to the agenda at this time. In order to add an item to the agenda, the matter must have come to the attention of the Board or Administration subsequent to the posting of the agenda and the matter requires action before the next regular meeting of the Board.</w:t>
      </w:r>
    </w:p>
    <w:p w14:paraId="25DC9BC0" w14:textId="77777777" w:rsidR="003E28AC" w:rsidRPr="00006B7E" w:rsidRDefault="003E28AC" w:rsidP="003E28AC">
      <w:pPr>
        <w:numPr>
          <w:ilvl w:val="0"/>
          <w:numId w:val="1"/>
        </w:numPr>
        <w:spacing w:after="0" w:line="240" w:lineRule="auto"/>
        <w:rPr>
          <w:rFonts w:ascii="Times New Roman" w:hAnsi="Times New Roman"/>
          <w:sz w:val="24"/>
          <w:szCs w:val="24"/>
        </w:rPr>
      </w:pPr>
      <w:r w:rsidRPr="00606B06">
        <w:rPr>
          <w:rFonts w:ascii="Times New Roman" w:hAnsi="Times New Roman"/>
          <w:b/>
          <w:sz w:val="24"/>
          <w:szCs w:val="24"/>
        </w:rPr>
        <w:t xml:space="preserve">PUBLIC COMMUNICATIONS </w:t>
      </w:r>
    </w:p>
    <w:p w14:paraId="1B4FE4A0" w14:textId="77777777" w:rsidR="003E28AC" w:rsidRPr="008D53C3" w:rsidRDefault="003E28AC" w:rsidP="003E28AC">
      <w:pPr>
        <w:pStyle w:val="ListParagraph"/>
        <w:spacing w:after="0" w:line="240" w:lineRule="auto"/>
        <w:rPr>
          <w:rFonts w:ascii="Times New Roman" w:hAnsi="Times New Roman"/>
          <w:i/>
        </w:rPr>
      </w:pPr>
      <w:r w:rsidRPr="00006B7E">
        <w:rPr>
          <w:rFonts w:ascii="Times New Roman" w:hAnsi="Times New Roman"/>
          <w:i/>
        </w:rPr>
        <w:t>Members of the public may address the Board on matters which are within the jurisdiction of the Board.  If you are addressing the Board regarding a matter listed on the agenda, you may be asked to hold your comments until the Board takes up that matter.  Please limit your comments to three minutes or less.  All remarks shall be addressed to the Board as a body and not as a particular member thereof</w:t>
      </w:r>
      <w:r>
        <w:rPr>
          <w:rFonts w:ascii="Times New Roman" w:hAnsi="Times New Roman"/>
          <w:i/>
        </w:rPr>
        <w:t>.</w:t>
      </w:r>
    </w:p>
    <w:p w14:paraId="630299BA" w14:textId="77777777" w:rsidR="003E28AC" w:rsidRPr="00781D0C" w:rsidRDefault="003E28AC" w:rsidP="003E28AC">
      <w:pPr>
        <w:spacing w:after="0" w:line="240" w:lineRule="auto"/>
        <w:rPr>
          <w:rFonts w:ascii="Times New Roman" w:hAnsi="Times New Roman"/>
          <w:sz w:val="24"/>
          <w:szCs w:val="24"/>
        </w:rPr>
      </w:pPr>
    </w:p>
    <w:p w14:paraId="75D058F9" w14:textId="77777777" w:rsidR="003E28AC" w:rsidRPr="00312418" w:rsidRDefault="003E28AC" w:rsidP="003E28AC">
      <w:pPr>
        <w:numPr>
          <w:ilvl w:val="0"/>
          <w:numId w:val="1"/>
        </w:numPr>
        <w:spacing w:after="0" w:line="240" w:lineRule="auto"/>
        <w:rPr>
          <w:rFonts w:ascii="Times New Roman" w:hAnsi="Times New Roman"/>
          <w:sz w:val="24"/>
          <w:szCs w:val="24"/>
        </w:rPr>
      </w:pPr>
      <w:r w:rsidRPr="00606B06">
        <w:rPr>
          <w:rFonts w:ascii="Times New Roman" w:hAnsi="Times New Roman"/>
          <w:b/>
          <w:sz w:val="24"/>
          <w:szCs w:val="24"/>
        </w:rPr>
        <w:t>CONSENT CALENDAR</w:t>
      </w:r>
      <w:r>
        <w:rPr>
          <w:rFonts w:ascii="Times New Roman" w:hAnsi="Times New Roman"/>
          <w:b/>
          <w:sz w:val="24"/>
          <w:szCs w:val="24"/>
        </w:rPr>
        <w:t xml:space="preserve"> </w:t>
      </w:r>
    </w:p>
    <w:p w14:paraId="54F23195" w14:textId="77777777" w:rsidR="003E28AC" w:rsidRPr="008A19EC" w:rsidRDefault="003E28AC" w:rsidP="003E28AC">
      <w:pPr>
        <w:spacing w:after="0" w:line="240" w:lineRule="auto"/>
        <w:ind w:left="720"/>
        <w:rPr>
          <w:rFonts w:ascii="Times New Roman" w:hAnsi="Times New Roman"/>
          <w:i/>
          <w:sz w:val="24"/>
          <w:szCs w:val="24"/>
        </w:rPr>
      </w:pPr>
      <w:r w:rsidRPr="008A19EC">
        <w:rPr>
          <w:rFonts w:ascii="Times New Roman" w:hAnsi="Times New Roman"/>
          <w:i/>
          <w:sz w:val="24"/>
          <w:szCs w:val="24"/>
        </w:rPr>
        <w:t xml:space="preserve">Comments from the public may be heard at this time regarding only matters of the </w:t>
      </w:r>
      <w:r>
        <w:rPr>
          <w:rFonts w:ascii="Times New Roman" w:hAnsi="Times New Roman"/>
          <w:i/>
          <w:sz w:val="24"/>
          <w:szCs w:val="24"/>
        </w:rPr>
        <w:t>C</w:t>
      </w:r>
      <w:r w:rsidRPr="008A19EC">
        <w:rPr>
          <w:rFonts w:ascii="Times New Roman" w:hAnsi="Times New Roman"/>
          <w:i/>
          <w:sz w:val="24"/>
          <w:szCs w:val="24"/>
        </w:rPr>
        <w:t xml:space="preserve">onsent </w:t>
      </w:r>
      <w:r>
        <w:rPr>
          <w:rFonts w:ascii="Times New Roman" w:hAnsi="Times New Roman"/>
          <w:i/>
          <w:sz w:val="24"/>
          <w:szCs w:val="24"/>
        </w:rPr>
        <w:t>C</w:t>
      </w:r>
      <w:r w:rsidRPr="008A19EC">
        <w:rPr>
          <w:rFonts w:ascii="Times New Roman" w:hAnsi="Times New Roman"/>
          <w:i/>
          <w:sz w:val="24"/>
          <w:szCs w:val="24"/>
        </w:rPr>
        <w:t>alendar.</w:t>
      </w:r>
    </w:p>
    <w:p w14:paraId="6A64F4F9" w14:textId="77777777" w:rsidR="003E28AC" w:rsidRPr="00EB023D" w:rsidRDefault="003E28AC" w:rsidP="003E28AC">
      <w:pPr>
        <w:spacing w:after="0" w:line="240" w:lineRule="auto"/>
        <w:ind w:left="720"/>
        <w:jc w:val="both"/>
        <w:rPr>
          <w:rFonts w:ascii="Times New Roman" w:hAnsi="Times New Roman"/>
          <w:i/>
        </w:rPr>
      </w:pPr>
      <w:r w:rsidRPr="00EB023D">
        <w:rPr>
          <w:rFonts w:ascii="Times New Roman" w:hAnsi="Times New Roman"/>
          <w:i/>
        </w:rPr>
        <w:t xml:space="preserve">Items in the Consent Calendar will be acted upon by the Board of Directors jointly at one time, without discussion, unless a member of the Board of Directors or the Administration requests an opportunity to address any given item. Approval by the Board of Consent Calendar </w:t>
      </w:r>
      <w:r>
        <w:rPr>
          <w:rFonts w:ascii="Times New Roman" w:hAnsi="Times New Roman"/>
          <w:i/>
        </w:rPr>
        <w:t>i</w:t>
      </w:r>
      <w:r w:rsidRPr="00EB023D">
        <w:rPr>
          <w:rFonts w:ascii="Times New Roman" w:hAnsi="Times New Roman"/>
          <w:i/>
        </w:rPr>
        <w:t xml:space="preserve">tems means that the recommendations of the Administration are approved along with the terms and condition described in the </w:t>
      </w:r>
      <w:r>
        <w:rPr>
          <w:rFonts w:ascii="Times New Roman" w:hAnsi="Times New Roman"/>
          <w:i/>
        </w:rPr>
        <w:t>a</w:t>
      </w:r>
      <w:r w:rsidRPr="00EB023D">
        <w:rPr>
          <w:rFonts w:ascii="Times New Roman" w:hAnsi="Times New Roman"/>
          <w:i/>
        </w:rPr>
        <w:t>dministrative report.</w:t>
      </w:r>
    </w:p>
    <w:p w14:paraId="3E16D81D" w14:textId="77777777" w:rsidR="003E28AC" w:rsidRDefault="003E28AC" w:rsidP="003E28AC">
      <w:pPr>
        <w:spacing w:after="0" w:line="240" w:lineRule="auto"/>
        <w:ind w:left="720"/>
        <w:rPr>
          <w:rFonts w:ascii="Times New Roman" w:hAnsi="Times New Roman"/>
          <w:sz w:val="26"/>
          <w:szCs w:val="26"/>
        </w:rPr>
      </w:pPr>
    </w:p>
    <w:p w14:paraId="71C18415" w14:textId="5764D1E4" w:rsidR="003E28AC" w:rsidRDefault="000F1EA1" w:rsidP="003E28AC">
      <w:pPr>
        <w:pStyle w:val="ListParagraph"/>
        <w:numPr>
          <w:ilvl w:val="0"/>
          <w:numId w:val="2"/>
        </w:numPr>
        <w:spacing w:after="0" w:line="240" w:lineRule="auto"/>
        <w:rPr>
          <w:rFonts w:ascii="Times New Roman" w:hAnsi="Times New Roman"/>
          <w:sz w:val="26"/>
          <w:szCs w:val="26"/>
        </w:rPr>
      </w:pPr>
      <w:r>
        <w:rPr>
          <w:rFonts w:ascii="Times New Roman" w:hAnsi="Times New Roman"/>
          <w:sz w:val="26"/>
          <w:szCs w:val="26"/>
        </w:rPr>
        <w:t>Still need the numbers for payables</w:t>
      </w:r>
    </w:p>
    <w:p w14:paraId="5CF3F04B" w14:textId="77777777" w:rsidR="000F1EA1" w:rsidRPr="000F1EA1" w:rsidRDefault="000F1EA1" w:rsidP="000F1EA1">
      <w:pPr>
        <w:pStyle w:val="ListParagraph"/>
        <w:spacing w:after="0" w:line="240" w:lineRule="auto"/>
        <w:ind w:left="1080"/>
        <w:rPr>
          <w:rFonts w:ascii="Times New Roman" w:hAnsi="Times New Roman"/>
          <w:sz w:val="26"/>
          <w:szCs w:val="26"/>
        </w:rPr>
      </w:pPr>
    </w:p>
    <w:p w14:paraId="27F4FE1C" w14:textId="77777777" w:rsidR="003E28AC" w:rsidRPr="007653FD" w:rsidRDefault="003E28AC" w:rsidP="003E28AC">
      <w:pPr>
        <w:numPr>
          <w:ilvl w:val="0"/>
          <w:numId w:val="1"/>
        </w:numPr>
        <w:spacing w:after="0" w:line="240" w:lineRule="auto"/>
        <w:rPr>
          <w:rFonts w:ascii="Times New Roman" w:hAnsi="Times New Roman"/>
          <w:sz w:val="24"/>
          <w:szCs w:val="24"/>
        </w:rPr>
      </w:pPr>
      <w:r w:rsidRPr="00606B06">
        <w:rPr>
          <w:rFonts w:ascii="Times New Roman" w:hAnsi="Times New Roman"/>
          <w:b/>
          <w:sz w:val="24"/>
          <w:szCs w:val="24"/>
        </w:rPr>
        <w:t>OPERATIONS--General Manager/Office Administration Report</w:t>
      </w:r>
    </w:p>
    <w:p w14:paraId="7CC541F9" w14:textId="06A3C65D" w:rsidR="003E28AC" w:rsidRDefault="003E28AC" w:rsidP="008F3383">
      <w:pPr>
        <w:pStyle w:val="ListParagraph"/>
        <w:numPr>
          <w:ilvl w:val="2"/>
          <w:numId w:val="1"/>
        </w:numPr>
        <w:spacing w:after="0" w:line="240" w:lineRule="auto"/>
        <w:rPr>
          <w:rFonts w:ascii="Times New Roman" w:hAnsi="Times New Roman"/>
          <w:sz w:val="26"/>
          <w:szCs w:val="26"/>
        </w:rPr>
      </w:pPr>
      <w:r w:rsidRPr="00DE08B7">
        <w:rPr>
          <w:rFonts w:ascii="Times New Roman" w:hAnsi="Times New Roman"/>
          <w:sz w:val="26"/>
          <w:szCs w:val="26"/>
        </w:rPr>
        <w:t>General Manager report of weekly activity. (Discussion)</w:t>
      </w:r>
    </w:p>
    <w:p w14:paraId="37D66613" w14:textId="77777777" w:rsidR="008F3383" w:rsidRPr="00C04815" w:rsidRDefault="008F3383" w:rsidP="003355B5">
      <w:pPr>
        <w:spacing w:after="0" w:line="240" w:lineRule="auto"/>
        <w:rPr>
          <w:rFonts w:ascii="Times New Roman" w:hAnsi="Times New Roman"/>
          <w:sz w:val="24"/>
          <w:szCs w:val="24"/>
        </w:rPr>
      </w:pPr>
    </w:p>
    <w:p w14:paraId="3680EA70" w14:textId="77777777" w:rsidR="003E28AC" w:rsidRPr="00C41623" w:rsidRDefault="003E28AC" w:rsidP="003E28AC">
      <w:pPr>
        <w:spacing w:after="0" w:line="240" w:lineRule="auto"/>
        <w:rPr>
          <w:rFonts w:ascii="Times New Roman" w:hAnsi="Times New Roman"/>
          <w:sz w:val="26"/>
          <w:szCs w:val="26"/>
        </w:rPr>
      </w:pPr>
    </w:p>
    <w:p w14:paraId="460D8ABD" w14:textId="342B24B4" w:rsidR="00C04815" w:rsidRPr="00C04815" w:rsidRDefault="003E28AC" w:rsidP="00C04815">
      <w:pPr>
        <w:numPr>
          <w:ilvl w:val="0"/>
          <w:numId w:val="1"/>
        </w:numPr>
        <w:spacing w:after="0" w:line="240" w:lineRule="auto"/>
        <w:rPr>
          <w:rFonts w:ascii="Times New Roman" w:hAnsi="Times New Roman"/>
          <w:sz w:val="24"/>
          <w:szCs w:val="24"/>
        </w:rPr>
      </w:pPr>
      <w:r>
        <w:rPr>
          <w:rFonts w:ascii="Times New Roman" w:hAnsi="Times New Roman"/>
          <w:b/>
          <w:sz w:val="24"/>
          <w:szCs w:val="24"/>
        </w:rPr>
        <w:t>FISCAL</w:t>
      </w:r>
    </w:p>
    <w:p w14:paraId="58F0C8DA" w14:textId="390ACF04" w:rsidR="00C04815" w:rsidRPr="00C04815" w:rsidRDefault="003355B5" w:rsidP="00C04815">
      <w:pPr>
        <w:pStyle w:val="ListParagraph"/>
        <w:spacing w:after="0" w:line="240" w:lineRule="auto"/>
        <w:rPr>
          <w:rFonts w:ascii="Times New Roman" w:hAnsi="Times New Roman"/>
          <w:bCs/>
          <w:sz w:val="24"/>
          <w:szCs w:val="24"/>
        </w:rPr>
      </w:pPr>
      <w:r>
        <w:rPr>
          <w:rFonts w:ascii="Times New Roman" w:hAnsi="Times New Roman"/>
          <w:bCs/>
          <w:sz w:val="24"/>
          <w:szCs w:val="24"/>
        </w:rPr>
        <w:t>none</w:t>
      </w:r>
    </w:p>
    <w:p w14:paraId="762BEE0C" w14:textId="77777777" w:rsidR="00C04815" w:rsidRDefault="00C04815" w:rsidP="00C04815">
      <w:pPr>
        <w:spacing w:after="0" w:line="240" w:lineRule="auto"/>
        <w:rPr>
          <w:rFonts w:ascii="Times New Roman" w:hAnsi="Times New Roman"/>
          <w:sz w:val="24"/>
          <w:szCs w:val="24"/>
        </w:rPr>
      </w:pPr>
    </w:p>
    <w:p w14:paraId="60D76F2E" w14:textId="02450442" w:rsidR="003E28AC" w:rsidRPr="006A6B44" w:rsidRDefault="003E28AC" w:rsidP="006A6B44">
      <w:pPr>
        <w:spacing w:after="0" w:line="240" w:lineRule="auto"/>
        <w:ind w:left="720"/>
        <w:rPr>
          <w:rFonts w:ascii="Times New Roman" w:hAnsi="Times New Roman"/>
          <w:bCs/>
          <w:sz w:val="24"/>
          <w:szCs w:val="24"/>
        </w:rPr>
      </w:pPr>
    </w:p>
    <w:p w14:paraId="43D127CE" w14:textId="3D1610F7" w:rsidR="003E28AC" w:rsidRDefault="003E28AC" w:rsidP="003E28AC">
      <w:pPr>
        <w:keepLines/>
        <w:numPr>
          <w:ilvl w:val="0"/>
          <w:numId w:val="1"/>
        </w:numPr>
        <w:spacing w:after="0" w:line="240" w:lineRule="auto"/>
        <w:rPr>
          <w:rFonts w:ascii="Times New Roman" w:hAnsi="Times New Roman"/>
          <w:sz w:val="26"/>
          <w:szCs w:val="26"/>
        </w:rPr>
      </w:pPr>
      <w:r w:rsidRPr="00BC63B2">
        <w:rPr>
          <w:rFonts w:ascii="Times New Roman" w:hAnsi="Times New Roman"/>
          <w:b/>
          <w:sz w:val="24"/>
          <w:szCs w:val="24"/>
        </w:rPr>
        <w:t>OLD BUSINESS</w:t>
      </w:r>
    </w:p>
    <w:p w14:paraId="0F992A60" w14:textId="77777777" w:rsidR="003355B5" w:rsidRDefault="003355B5" w:rsidP="003355B5">
      <w:pPr>
        <w:pStyle w:val="ListParagraph"/>
        <w:keepLines/>
        <w:numPr>
          <w:ilvl w:val="0"/>
          <w:numId w:val="3"/>
        </w:numPr>
        <w:tabs>
          <w:tab w:val="left" w:pos="1170"/>
        </w:tabs>
        <w:spacing w:after="0" w:line="240" w:lineRule="auto"/>
        <w:rPr>
          <w:rFonts w:ascii="Times New Roman" w:hAnsi="Times New Roman"/>
          <w:sz w:val="26"/>
          <w:szCs w:val="26"/>
        </w:rPr>
      </w:pPr>
      <w:r w:rsidRPr="003355B5">
        <w:rPr>
          <w:rFonts w:ascii="Times New Roman" w:hAnsi="Times New Roman"/>
          <w:sz w:val="26"/>
          <w:szCs w:val="26"/>
        </w:rPr>
        <w:t>Working on Fire safe Grant and now Homeland Security Grant</w:t>
      </w:r>
      <w:r>
        <w:rPr>
          <w:rFonts w:ascii="Times New Roman" w:hAnsi="Times New Roman"/>
          <w:sz w:val="26"/>
          <w:szCs w:val="26"/>
        </w:rPr>
        <w:t xml:space="preserve"> (discussion)</w:t>
      </w:r>
    </w:p>
    <w:p w14:paraId="70DE4355" w14:textId="3BBBF397" w:rsidR="002F4CAB" w:rsidRDefault="002F4CAB" w:rsidP="003355B5">
      <w:pPr>
        <w:pStyle w:val="ListParagraph"/>
        <w:keepLines/>
        <w:numPr>
          <w:ilvl w:val="0"/>
          <w:numId w:val="3"/>
        </w:numPr>
        <w:tabs>
          <w:tab w:val="left" w:pos="1170"/>
        </w:tabs>
        <w:spacing w:after="0" w:line="240" w:lineRule="auto"/>
        <w:rPr>
          <w:rFonts w:ascii="Times New Roman" w:hAnsi="Times New Roman"/>
          <w:sz w:val="26"/>
          <w:szCs w:val="26"/>
        </w:rPr>
      </w:pPr>
      <w:r>
        <w:rPr>
          <w:rFonts w:ascii="Times New Roman" w:hAnsi="Times New Roman"/>
          <w:sz w:val="26"/>
          <w:szCs w:val="26"/>
        </w:rPr>
        <w:t xml:space="preserve">Letter for restricted number of new services available </w:t>
      </w:r>
      <w:r w:rsidRPr="002F4CAB">
        <w:rPr>
          <w:rFonts w:ascii="Times New Roman" w:hAnsi="Times New Roman"/>
          <w:sz w:val="26"/>
          <w:szCs w:val="26"/>
        </w:rPr>
        <w:t>(discussions/action)</w:t>
      </w:r>
    </w:p>
    <w:p w14:paraId="298C9431" w14:textId="77777777" w:rsidR="003355B5" w:rsidRPr="007E52B4" w:rsidRDefault="003355B5" w:rsidP="003355B5">
      <w:pPr>
        <w:pStyle w:val="ListParagraph"/>
        <w:keepLines/>
        <w:tabs>
          <w:tab w:val="left" w:pos="1170"/>
        </w:tabs>
        <w:spacing w:after="0" w:line="240" w:lineRule="auto"/>
        <w:ind w:left="2340"/>
        <w:rPr>
          <w:rFonts w:ascii="Times New Roman" w:hAnsi="Times New Roman"/>
          <w:sz w:val="26"/>
          <w:szCs w:val="26"/>
        </w:rPr>
      </w:pPr>
    </w:p>
    <w:p w14:paraId="37D4471C" w14:textId="2B63CE95" w:rsidR="003E28AC" w:rsidRPr="00266FA3" w:rsidRDefault="003E28AC" w:rsidP="003E28AC">
      <w:pPr>
        <w:pStyle w:val="ListParagraph"/>
        <w:spacing w:after="0" w:line="240" w:lineRule="auto"/>
        <w:rPr>
          <w:rFonts w:ascii="Times New Roman" w:hAnsi="Times New Roman"/>
          <w:sz w:val="26"/>
          <w:szCs w:val="26"/>
        </w:rPr>
      </w:pPr>
    </w:p>
    <w:p w14:paraId="65B8C793" w14:textId="77777777" w:rsidR="003E28AC" w:rsidRPr="00CD7CEF" w:rsidRDefault="003E28AC" w:rsidP="003E28AC">
      <w:pPr>
        <w:keepLines/>
        <w:numPr>
          <w:ilvl w:val="0"/>
          <w:numId w:val="1"/>
        </w:numPr>
        <w:spacing w:after="0" w:line="240" w:lineRule="auto"/>
        <w:rPr>
          <w:rFonts w:ascii="Times New Roman" w:hAnsi="Times New Roman"/>
          <w:sz w:val="24"/>
          <w:szCs w:val="24"/>
        </w:rPr>
      </w:pPr>
      <w:r w:rsidRPr="00CD7CEF">
        <w:rPr>
          <w:rFonts w:ascii="Times New Roman" w:hAnsi="Times New Roman"/>
          <w:b/>
          <w:sz w:val="24"/>
          <w:szCs w:val="24"/>
        </w:rPr>
        <w:t xml:space="preserve">NEW BUSINESS </w:t>
      </w:r>
    </w:p>
    <w:p w14:paraId="6ED43CF6" w14:textId="2E478887" w:rsidR="003E28AC" w:rsidRDefault="000960C1" w:rsidP="00D93307">
      <w:pPr>
        <w:pStyle w:val="ListParagraph"/>
        <w:keepLines/>
        <w:numPr>
          <w:ilvl w:val="2"/>
          <w:numId w:val="1"/>
        </w:numPr>
        <w:tabs>
          <w:tab w:val="left" w:pos="1170"/>
        </w:tabs>
        <w:spacing w:after="0" w:line="240" w:lineRule="auto"/>
        <w:ind w:left="1170" w:hanging="450"/>
        <w:rPr>
          <w:rFonts w:ascii="Times New Roman" w:hAnsi="Times New Roman"/>
          <w:sz w:val="26"/>
          <w:szCs w:val="26"/>
        </w:rPr>
      </w:pPr>
      <w:r>
        <w:rPr>
          <w:rFonts w:ascii="Times New Roman" w:hAnsi="Times New Roman"/>
          <w:sz w:val="26"/>
          <w:szCs w:val="26"/>
        </w:rPr>
        <w:t xml:space="preserve">Election of Smith River CSD officer per Gov. Code 61043 </w:t>
      </w:r>
      <w:bookmarkStart w:id="0" w:name="_Hlk220003236"/>
      <w:r>
        <w:rPr>
          <w:rFonts w:ascii="Times New Roman" w:hAnsi="Times New Roman"/>
          <w:sz w:val="26"/>
          <w:szCs w:val="26"/>
        </w:rPr>
        <w:t>(discussions</w:t>
      </w:r>
      <w:r w:rsidR="003355B5">
        <w:rPr>
          <w:rFonts w:ascii="Times New Roman" w:hAnsi="Times New Roman"/>
          <w:sz w:val="26"/>
          <w:szCs w:val="26"/>
        </w:rPr>
        <w:t>/action</w:t>
      </w:r>
      <w:r>
        <w:rPr>
          <w:rFonts w:ascii="Times New Roman" w:hAnsi="Times New Roman"/>
          <w:sz w:val="26"/>
          <w:szCs w:val="26"/>
        </w:rPr>
        <w:t>)</w:t>
      </w:r>
      <w:bookmarkEnd w:id="0"/>
    </w:p>
    <w:p w14:paraId="5A5A99C2" w14:textId="0D8FB40A" w:rsidR="00D33F44" w:rsidRDefault="00D33F44" w:rsidP="00D93307">
      <w:pPr>
        <w:pStyle w:val="ListParagraph"/>
        <w:keepLines/>
        <w:numPr>
          <w:ilvl w:val="2"/>
          <w:numId w:val="1"/>
        </w:numPr>
        <w:tabs>
          <w:tab w:val="left" w:pos="1170"/>
        </w:tabs>
        <w:spacing w:after="0" w:line="240" w:lineRule="auto"/>
        <w:ind w:left="1170" w:hanging="450"/>
        <w:rPr>
          <w:rFonts w:ascii="Times New Roman" w:hAnsi="Times New Roman"/>
          <w:sz w:val="26"/>
          <w:szCs w:val="26"/>
        </w:rPr>
      </w:pPr>
      <w:r>
        <w:rPr>
          <w:rFonts w:ascii="Times New Roman" w:hAnsi="Times New Roman"/>
          <w:sz w:val="26"/>
          <w:szCs w:val="26"/>
        </w:rPr>
        <w:t>County supervisors board approval to create a 2x2 with smith river to help resolve capacity issues</w:t>
      </w:r>
    </w:p>
    <w:p w14:paraId="7F2F32FE" w14:textId="016EF39C" w:rsidR="009163A5" w:rsidRDefault="009163A5" w:rsidP="00D93307">
      <w:pPr>
        <w:pStyle w:val="ListParagraph"/>
        <w:keepLines/>
        <w:numPr>
          <w:ilvl w:val="2"/>
          <w:numId w:val="1"/>
        </w:numPr>
        <w:tabs>
          <w:tab w:val="left" w:pos="1170"/>
        </w:tabs>
        <w:spacing w:after="0" w:line="240" w:lineRule="auto"/>
        <w:ind w:left="1170" w:hanging="450"/>
        <w:rPr>
          <w:rFonts w:ascii="Times New Roman" w:hAnsi="Times New Roman"/>
          <w:sz w:val="26"/>
          <w:szCs w:val="26"/>
        </w:rPr>
      </w:pPr>
      <w:r>
        <w:rPr>
          <w:rFonts w:ascii="Times New Roman" w:hAnsi="Times New Roman"/>
          <w:sz w:val="26"/>
          <w:szCs w:val="26"/>
        </w:rPr>
        <w:t xml:space="preserve">Letter from 345 </w:t>
      </w:r>
      <w:proofErr w:type="spellStart"/>
      <w:r>
        <w:rPr>
          <w:rFonts w:ascii="Times New Roman" w:hAnsi="Times New Roman"/>
          <w:sz w:val="26"/>
          <w:szCs w:val="26"/>
        </w:rPr>
        <w:t>denny</w:t>
      </w:r>
      <w:proofErr w:type="spellEnd"/>
      <w:r>
        <w:rPr>
          <w:rFonts w:ascii="Times New Roman" w:hAnsi="Times New Roman"/>
          <w:sz w:val="26"/>
          <w:szCs w:val="26"/>
        </w:rPr>
        <w:t xml:space="preserve"> Ln </w:t>
      </w:r>
      <w:r w:rsidRPr="009163A5">
        <w:rPr>
          <w:rFonts w:ascii="Times New Roman" w:hAnsi="Times New Roman"/>
          <w:sz w:val="26"/>
          <w:szCs w:val="26"/>
        </w:rPr>
        <w:t>(discussions/action)</w:t>
      </w:r>
    </w:p>
    <w:p w14:paraId="5F339F01" w14:textId="106753CA" w:rsidR="003E28AC" w:rsidRDefault="003355B5" w:rsidP="007E52B4">
      <w:pPr>
        <w:pStyle w:val="ListParagraph"/>
        <w:keepLines/>
        <w:numPr>
          <w:ilvl w:val="2"/>
          <w:numId w:val="1"/>
        </w:numPr>
        <w:tabs>
          <w:tab w:val="left" w:pos="1170"/>
        </w:tabs>
        <w:spacing w:after="0" w:line="240" w:lineRule="auto"/>
        <w:ind w:left="1170" w:hanging="450"/>
        <w:rPr>
          <w:rFonts w:ascii="Times New Roman" w:hAnsi="Times New Roman"/>
          <w:sz w:val="26"/>
          <w:szCs w:val="26"/>
        </w:rPr>
      </w:pPr>
      <w:r>
        <w:rPr>
          <w:rFonts w:ascii="Times New Roman" w:hAnsi="Times New Roman"/>
          <w:sz w:val="26"/>
          <w:szCs w:val="26"/>
        </w:rPr>
        <w:t>Replacement of PLC at lower spyglass under warranty</w:t>
      </w:r>
      <w:r w:rsidR="007E52B4">
        <w:rPr>
          <w:rFonts w:ascii="Times New Roman" w:hAnsi="Times New Roman"/>
          <w:sz w:val="26"/>
          <w:szCs w:val="26"/>
        </w:rPr>
        <w:t xml:space="preserve"> </w:t>
      </w:r>
      <w:bookmarkStart w:id="1" w:name="_Hlk219980050"/>
      <w:r w:rsidR="007E52B4">
        <w:rPr>
          <w:rFonts w:ascii="Times New Roman" w:hAnsi="Times New Roman"/>
          <w:sz w:val="26"/>
          <w:szCs w:val="26"/>
        </w:rPr>
        <w:t>(discussion)</w:t>
      </w:r>
      <w:bookmarkEnd w:id="1"/>
    </w:p>
    <w:p w14:paraId="2F8F08F1" w14:textId="213A713E" w:rsidR="00F92293" w:rsidRDefault="00F92293" w:rsidP="007E52B4">
      <w:pPr>
        <w:pStyle w:val="ListParagraph"/>
        <w:keepLines/>
        <w:numPr>
          <w:ilvl w:val="2"/>
          <w:numId w:val="1"/>
        </w:numPr>
        <w:tabs>
          <w:tab w:val="left" w:pos="1170"/>
        </w:tabs>
        <w:spacing w:after="0" w:line="240" w:lineRule="auto"/>
        <w:ind w:left="1170" w:hanging="450"/>
        <w:rPr>
          <w:rFonts w:ascii="Times New Roman" w:hAnsi="Times New Roman"/>
          <w:sz w:val="26"/>
          <w:szCs w:val="26"/>
        </w:rPr>
      </w:pPr>
      <w:r w:rsidRPr="00F92293">
        <w:rPr>
          <w:rFonts w:ascii="Times New Roman" w:hAnsi="Times New Roman"/>
          <w:sz w:val="26"/>
          <w:szCs w:val="26"/>
        </w:rPr>
        <w:t xml:space="preserve">Upper Spyglass Pump#2 Repair Proposal by Solomon Electric ($1,400.00) </w:t>
      </w:r>
      <w:r>
        <w:rPr>
          <w:rFonts w:ascii="Times New Roman" w:hAnsi="Times New Roman"/>
          <w:sz w:val="26"/>
          <w:szCs w:val="26"/>
        </w:rPr>
        <w:t>–(</w:t>
      </w:r>
      <w:r w:rsidRPr="00F92293">
        <w:rPr>
          <w:rFonts w:ascii="Times New Roman" w:hAnsi="Times New Roman"/>
          <w:sz w:val="26"/>
          <w:szCs w:val="26"/>
        </w:rPr>
        <w:t>Discussion/action</w:t>
      </w:r>
      <w:r>
        <w:rPr>
          <w:rFonts w:ascii="Times New Roman" w:hAnsi="Times New Roman"/>
          <w:sz w:val="26"/>
          <w:szCs w:val="26"/>
        </w:rPr>
        <w:t>)</w:t>
      </w:r>
    </w:p>
    <w:p w14:paraId="454C5FC9" w14:textId="243C1FF4" w:rsidR="00F92293" w:rsidRDefault="00F92293" w:rsidP="007E52B4">
      <w:pPr>
        <w:pStyle w:val="ListParagraph"/>
        <w:keepLines/>
        <w:numPr>
          <w:ilvl w:val="2"/>
          <w:numId w:val="1"/>
        </w:numPr>
        <w:tabs>
          <w:tab w:val="left" w:pos="1170"/>
        </w:tabs>
        <w:spacing w:after="0" w:line="240" w:lineRule="auto"/>
        <w:ind w:left="1170" w:hanging="450"/>
        <w:rPr>
          <w:rFonts w:ascii="Times New Roman" w:hAnsi="Times New Roman"/>
          <w:sz w:val="26"/>
          <w:szCs w:val="26"/>
        </w:rPr>
      </w:pPr>
      <w:proofErr w:type="spellStart"/>
      <w:r w:rsidRPr="00F92293">
        <w:rPr>
          <w:rFonts w:ascii="Times New Roman" w:hAnsi="Times New Roman"/>
          <w:sz w:val="26"/>
          <w:szCs w:val="26"/>
        </w:rPr>
        <w:t>Ziptility</w:t>
      </w:r>
      <w:proofErr w:type="spellEnd"/>
      <w:r w:rsidRPr="00F92293">
        <w:rPr>
          <w:rFonts w:ascii="Times New Roman" w:hAnsi="Times New Roman"/>
          <w:sz w:val="26"/>
          <w:szCs w:val="26"/>
        </w:rPr>
        <w:t xml:space="preserve"> Application-Mapping and asset Management Program </w:t>
      </w:r>
      <w:r>
        <w:rPr>
          <w:rFonts w:ascii="Times New Roman" w:hAnsi="Times New Roman"/>
          <w:sz w:val="26"/>
          <w:szCs w:val="26"/>
        </w:rPr>
        <w:t>(</w:t>
      </w:r>
      <w:r w:rsidRPr="00F92293">
        <w:rPr>
          <w:rFonts w:ascii="Times New Roman" w:hAnsi="Times New Roman"/>
          <w:sz w:val="26"/>
          <w:szCs w:val="26"/>
        </w:rPr>
        <w:t>Discussion</w:t>
      </w:r>
      <w:r>
        <w:rPr>
          <w:rFonts w:ascii="Times New Roman" w:hAnsi="Times New Roman"/>
          <w:sz w:val="26"/>
          <w:szCs w:val="26"/>
        </w:rPr>
        <w:t>)</w:t>
      </w:r>
    </w:p>
    <w:p w14:paraId="60FF9EB8" w14:textId="74CB03F5" w:rsidR="00F92293" w:rsidRDefault="00F92293" w:rsidP="007E52B4">
      <w:pPr>
        <w:pStyle w:val="ListParagraph"/>
        <w:keepLines/>
        <w:numPr>
          <w:ilvl w:val="2"/>
          <w:numId w:val="1"/>
        </w:numPr>
        <w:tabs>
          <w:tab w:val="left" w:pos="1170"/>
        </w:tabs>
        <w:spacing w:after="0" w:line="240" w:lineRule="auto"/>
        <w:ind w:left="1170" w:hanging="450"/>
        <w:rPr>
          <w:rFonts w:ascii="Times New Roman" w:hAnsi="Times New Roman"/>
          <w:sz w:val="26"/>
          <w:szCs w:val="26"/>
        </w:rPr>
      </w:pPr>
      <w:r w:rsidRPr="00F92293">
        <w:rPr>
          <w:rFonts w:ascii="Times New Roman" w:hAnsi="Times New Roman"/>
          <w:sz w:val="26"/>
          <w:szCs w:val="26"/>
        </w:rPr>
        <w:t xml:space="preserve">Cal Rural Water Apprenticeship Program for Operations Manager </w:t>
      </w:r>
      <w:r>
        <w:rPr>
          <w:rFonts w:ascii="Times New Roman" w:hAnsi="Times New Roman"/>
          <w:sz w:val="26"/>
          <w:szCs w:val="26"/>
        </w:rPr>
        <w:t>(</w:t>
      </w:r>
      <w:r w:rsidRPr="00F92293">
        <w:rPr>
          <w:rFonts w:ascii="Times New Roman" w:hAnsi="Times New Roman"/>
          <w:sz w:val="26"/>
          <w:szCs w:val="26"/>
        </w:rPr>
        <w:t>Discussion</w:t>
      </w:r>
      <w:r>
        <w:rPr>
          <w:rFonts w:ascii="Times New Roman" w:hAnsi="Times New Roman"/>
          <w:sz w:val="26"/>
          <w:szCs w:val="26"/>
        </w:rPr>
        <w:t>)</w:t>
      </w:r>
    </w:p>
    <w:p w14:paraId="0AB54E26" w14:textId="3B8AE28C" w:rsidR="000F1EA1" w:rsidRDefault="000F1EA1" w:rsidP="007E52B4">
      <w:pPr>
        <w:pStyle w:val="ListParagraph"/>
        <w:keepLines/>
        <w:numPr>
          <w:ilvl w:val="2"/>
          <w:numId w:val="1"/>
        </w:numPr>
        <w:tabs>
          <w:tab w:val="left" w:pos="1170"/>
        </w:tabs>
        <w:spacing w:after="0" w:line="240" w:lineRule="auto"/>
        <w:ind w:left="1170" w:hanging="450"/>
        <w:rPr>
          <w:rFonts w:ascii="Times New Roman" w:hAnsi="Times New Roman"/>
          <w:sz w:val="26"/>
          <w:szCs w:val="26"/>
        </w:rPr>
      </w:pPr>
      <w:r>
        <w:rPr>
          <w:rFonts w:ascii="Times New Roman" w:hAnsi="Times New Roman"/>
          <w:sz w:val="26"/>
          <w:szCs w:val="26"/>
        </w:rPr>
        <w:t xml:space="preserve">Change regular meeting hours </w:t>
      </w:r>
      <w:r w:rsidRPr="000F1EA1">
        <w:rPr>
          <w:rFonts w:ascii="Times New Roman" w:hAnsi="Times New Roman"/>
          <w:sz w:val="26"/>
          <w:szCs w:val="26"/>
        </w:rPr>
        <w:t>(discussions/action)</w:t>
      </w:r>
    </w:p>
    <w:p w14:paraId="3803928C" w14:textId="2C75B981" w:rsidR="00C053E2" w:rsidRPr="00C053E2" w:rsidRDefault="003E28AC" w:rsidP="00C053E2">
      <w:pPr>
        <w:keepLines/>
        <w:numPr>
          <w:ilvl w:val="0"/>
          <w:numId w:val="1"/>
        </w:numPr>
        <w:spacing w:before="240" w:after="0" w:line="240" w:lineRule="auto"/>
        <w:rPr>
          <w:rFonts w:ascii="Times New Roman" w:hAnsi="Times New Roman"/>
          <w:sz w:val="24"/>
          <w:szCs w:val="24"/>
        </w:rPr>
      </w:pPr>
      <w:r w:rsidRPr="006000C1">
        <w:rPr>
          <w:rFonts w:ascii="Times New Roman" w:hAnsi="Times New Roman"/>
          <w:b/>
          <w:sz w:val="24"/>
          <w:szCs w:val="24"/>
        </w:rPr>
        <w:t>BOARD OF DIRECTORS COMMENTS</w:t>
      </w:r>
      <w:r w:rsidRPr="00606B06">
        <w:rPr>
          <w:rFonts w:ascii="Times New Roman" w:hAnsi="Times New Roman"/>
          <w:b/>
          <w:sz w:val="24"/>
          <w:szCs w:val="24"/>
        </w:rPr>
        <w:t xml:space="preserve"> AND INFORMATIONAL COMMENTS</w:t>
      </w:r>
    </w:p>
    <w:p w14:paraId="5AC0E7AA" w14:textId="77777777" w:rsidR="003E28AC" w:rsidRPr="00F05428" w:rsidRDefault="003E28AC" w:rsidP="003E28AC">
      <w:pPr>
        <w:spacing w:after="0" w:line="240" w:lineRule="auto"/>
        <w:ind w:left="720"/>
        <w:rPr>
          <w:rFonts w:ascii="Times New Roman" w:hAnsi="Times New Roman"/>
          <w:i/>
          <w:sz w:val="24"/>
          <w:szCs w:val="24"/>
        </w:rPr>
      </w:pPr>
      <w:r w:rsidRPr="00AB1810">
        <w:rPr>
          <w:rFonts w:ascii="Times New Roman" w:hAnsi="Times New Roman"/>
          <w:i/>
          <w:sz w:val="24"/>
          <w:szCs w:val="24"/>
        </w:rPr>
        <w:t>At this time, board members may comment on non-agenda matters, ask questions and give direction to staff.  No action may be taken on non-agenda items unless authorized by law.</w:t>
      </w:r>
      <w:r w:rsidRPr="00F35532">
        <w:rPr>
          <w:rFonts w:ascii="Times New Roman" w:hAnsi="Times New Roman"/>
          <w:b/>
          <w:sz w:val="24"/>
          <w:szCs w:val="24"/>
        </w:rPr>
        <w:t xml:space="preserve">  </w:t>
      </w:r>
    </w:p>
    <w:p w14:paraId="07D9EC10" w14:textId="7289318A" w:rsidR="00C053E2" w:rsidRPr="00C053E2" w:rsidRDefault="003E28AC" w:rsidP="00C053E2">
      <w:pPr>
        <w:keepLines/>
        <w:numPr>
          <w:ilvl w:val="0"/>
          <w:numId w:val="1"/>
        </w:numPr>
        <w:spacing w:before="240" w:after="0" w:line="240" w:lineRule="auto"/>
        <w:rPr>
          <w:rFonts w:ascii="Times New Roman" w:hAnsi="Times New Roman"/>
          <w:sz w:val="24"/>
          <w:szCs w:val="24"/>
        </w:rPr>
      </w:pPr>
      <w:r>
        <w:rPr>
          <w:rFonts w:ascii="Times New Roman" w:hAnsi="Times New Roman"/>
          <w:b/>
          <w:sz w:val="24"/>
          <w:szCs w:val="24"/>
        </w:rPr>
        <w:t>ADJOURNMENT</w:t>
      </w:r>
    </w:p>
    <w:p w14:paraId="2DFD7E46" w14:textId="4BACA6FF" w:rsidR="003E28AC" w:rsidRDefault="003E28AC" w:rsidP="003E28AC">
      <w:pPr>
        <w:spacing w:after="0" w:line="240" w:lineRule="auto"/>
        <w:ind w:left="720"/>
        <w:rPr>
          <w:rFonts w:ascii="Times New Roman" w:hAnsi="Times New Roman"/>
          <w:sz w:val="26"/>
          <w:szCs w:val="26"/>
        </w:rPr>
      </w:pPr>
      <w:r w:rsidRPr="005D1345">
        <w:rPr>
          <w:rFonts w:ascii="Times New Roman" w:hAnsi="Times New Roman"/>
          <w:sz w:val="26"/>
          <w:szCs w:val="26"/>
        </w:rPr>
        <w:t>I hereby certify under penalty of perjury, under the laws of the State of California that the foregoing agenda was posted in accordance with</w:t>
      </w:r>
      <w:r w:rsidRPr="005D1345">
        <w:rPr>
          <w:rFonts w:ascii="Times New Roman" w:hAnsi="Times New Roman"/>
          <w:b/>
          <w:sz w:val="26"/>
          <w:szCs w:val="26"/>
        </w:rPr>
        <w:t xml:space="preserve"> </w:t>
      </w:r>
      <w:r w:rsidRPr="005D1345">
        <w:rPr>
          <w:rFonts w:ascii="Times New Roman" w:hAnsi="Times New Roman"/>
          <w:sz w:val="26"/>
          <w:szCs w:val="26"/>
        </w:rPr>
        <w:t xml:space="preserve">the applicable legal requirements.  Dated on this </w:t>
      </w:r>
      <w:r w:rsidRPr="006000C1">
        <w:rPr>
          <w:rFonts w:ascii="Times New Roman" w:hAnsi="Times New Roman"/>
          <w:sz w:val="26"/>
          <w:szCs w:val="26"/>
        </w:rPr>
        <w:t xml:space="preserve">day; </w:t>
      </w:r>
      <w:r>
        <w:rPr>
          <w:rFonts w:ascii="Times New Roman" w:hAnsi="Times New Roman"/>
          <w:sz w:val="26"/>
          <w:szCs w:val="26"/>
        </w:rPr>
        <w:t>November 19</w:t>
      </w:r>
      <w:r w:rsidRPr="006000C1">
        <w:rPr>
          <w:rFonts w:ascii="Times New Roman" w:hAnsi="Times New Roman"/>
          <w:sz w:val="26"/>
          <w:szCs w:val="26"/>
        </w:rPr>
        <w:t>, 2021.</w:t>
      </w:r>
    </w:p>
    <w:p w14:paraId="398F65BF" w14:textId="77777777" w:rsidR="00C053E2" w:rsidRPr="005D1345" w:rsidRDefault="00C053E2" w:rsidP="003E28AC">
      <w:pPr>
        <w:spacing w:after="0" w:line="240" w:lineRule="auto"/>
        <w:ind w:left="720"/>
        <w:rPr>
          <w:rFonts w:ascii="Times New Roman" w:hAnsi="Times New Roman"/>
          <w:sz w:val="26"/>
          <w:szCs w:val="26"/>
        </w:rPr>
      </w:pPr>
    </w:p>
    <w:p w14:paraId="70E1FE19" w14:textId="77777777" w:rsidR="003E28AC" w:rsidRDefault="003E28AC" w:rsidP="003E28AC">
      <w:pPr>
        <w:spacing w:after="0" w:line="240" w:lineRule="auto"/>
        <w:rPr>
          <w:rFonts w:ascii="Times New Roman" w:hAnsi="Times New Roman"/>
          <w:sz w:val="26"/>
          <w:szCs w:val="26"/>
        </w:rPr>
      </w:pPr>
    </w:p>
    <w:p w14:paraId="28DDE78A" w14:textId="77777777" w:rsidR="003E28AC" w:rsidRDefault="003E28AC" w:rsidP="003E28AC">
      <w:pPr>
        <w:spacing w:after="0" w:line="240" w:lineRule="auto"/>
        <w:rPr>
          <w:rFonts w:ascii="Times New Roman" w:hAnsi="Times New Roman"/>
          <w:sz w:val="26"/>
          <w:szCs w:val="26"/>
        </w:rPr>
      </w:pPr>
      <w:r w:rsidRPr="005D1345">
        <w:rPr>
          <w:rFonts w:ascii="Times New Roman" w:hAnsi="Times New Roman"/>
          <w:sz w:val="26"/>
          <w:szCs w:val="26"/>
        </w:rPr>
        <w:t>On behalf of the Board of Directors,</w:t>
      </w:r>
    </w:p>
    <w:p w14:paraId="640866AF" w14:textId="77777777" w:rsidR="003E28AC" w:rsidRDefault="003E28AC" w:rsidP="003E28AC">
      <w:pPr>
        <w:spacing w:after="0" w:line="240" w:lineRule="auto"/>
        <w:rPr>
          <w:rFonts w:ascii="Times New Roman" w:hAnsi="Times New Roman"/>
          <w:sz w:val="26"/>
          <w:szCs w:val="26"/>
        </w:rPr>
      </w:pPr>
    </w:p>
    <w:p w14:paraId="31582157" w14:textId="77777777" w:rsidR="003E28AC" w:rsidRDefault="003E28AC" w:rsidP="003E28AC">
      <w:pPr>
        <w:spacing w:after="0" w:line="240" w:lineRule="auto"/>
        <w:rPr>
          <w:rFonts w:ascii="Times New Roman" w:hAnsi="Times New Roman"/>
          <w:sz w:val="26"/>
          <w:szCs w:val="26"/>
        </w:rPr>
      </w:pPr>
    </w:p>
    <w:p w14:paraId="1D03D150" w14:textId="77777777" w:rsidR="003E28AC" w:rsidRDefault="003E28AC" w:rsidP="003E28AC">
      <w:pPr>
        <w:spacing w:after="0" w:line="240" w:lineRule="auto"/>
        <w:rPr>
          <w:rFonts w:ascii="Times New Roman" w:hAnsi="Times New Roman"/>
          <w:sz w:val="26"/>
          <w:szCs w:val="26"/>
        </w:rPr>
      </w:pPr>
      <w:r>
        <w:rPr>
          <w:rFonts w:ascii="Times New Roman" w:hAnsi="Times New Roman"/>
          <w:sz w:val="26"/>
          <w:szCs w:val="26"/>
        </w:rPr>
        <w:t>Jeff Beard</w:t>
      </w:r>
    </w:p>
    <w:p w14:paraId="3681A136" w14:textId="77777777" w:rsidR="003E28AC" w:rsidRDefault="003E28AC" w:rsidP="003E28AC">
      <w:pPr>
        <w:spacing w:after="0" w:line="240" w:lineRule="auto"/>
        <w:rPr>
          <w:rFonts w:ascii="Times New Roman" w:hAnsi="Times New Roman"/>
          <w:sz w:val="26"/>
          <w:szCs w:val="26"/>
        </w:rPr>
      </w:pPr>
      <w:r>
        <w:rPr>
          <w:rFonts w:ascii="Times New Roman" w:hAnsi="Times New Roman"/>
          <w:sz w:val="26"/>
          <w:szCs w:val="26"/>
        </w:rPr>
        <w:t>General Manager</w:t>
      </w:r>
    </w:p>
    <w:p w14:paraId="26126278" w14:textId="77777777" w:rsidR="003E28AC" w:rsidRDefault="003E28AC" w:rsidP="003E28AC">
      <w:pPr>
        <w:spacing w:after="0" w:line="240" w:lineRule="auto"/>
        <w:rPr>
          <w:rFonts w:ascii="Times New Roman" w:hAnsi="Times New Roman"/>
          <w:sz w:val="26"/>
          <w:szCs w:val="26"/>
        </w:rPr>
      </w:pPr>
    </w:p>
    <w:p w14:paraId="2A5864DF" w14:textId="77777777" w:rsidR="003E28AC" w:rsidRDefault="003E28AC" w:rsidP="003E28AC">
      <w:pPr>
        <w:spacing w:after="0" w:line="240" w:lineRule="auto"/>
        <w:rPr>
          <w:rFonts w:ascii="Times New Roman" w:hAnsi="Times New Roman"/>
          <w:sz w:val="26"/>
          <w:szCs w:val="26"/>
        </w:rPr>
      </w:pPr>
    </w:p>
    <w:p w14:paraId="1C22793C" w14:textId="77777777" w:rsidR="003E28AC" w:rsidRDefault="003E28AC" w:rsidP="003E28AC">
      <w:pPr>
        <w:spacing w:after="0" w:line="240" w:lineRule="auto"/>
        <w:rPr>
          <w:rFonts w:ascii="Times New Roman" w:hAnsi="Times New Roman"/>
          <w:b/>
          <w:sz w:val="16"/>
          <w:szCs w:val="16"/>
        </w:rPr>
      </w:pPr>
      <w:r>
        <w:rPr>
          <w:rFonts w:ascii="Times New Roman" w:hAnsi="Times New Roman"/>
          <w:b/>
          <w:sz w:val="16"/>
          <w:szCs w:val="16"/>
        </w:rPr>
        <w:t>T</w:t>
      </w:r>
      <w:r w:rsidRPr="00F30FD8">
        <w:rPr>
          <w:rFonts w:ascii="Times New Roman" w:hAnsi="Times New Roman"/>
          <w:b/>
          <w:sz w:val="16"/>
          <w:szCs w:val="16"/>
        </w:rPr>
        <w:t>HE AGENDA DESCRIPTIONS PROVIDE THE PUBLIC WITH A GENERAL SUMMARY OF THE ITEMS OF BUSINESS TO BE CONSIDERED BY THE BOARD. THE BOARD IS NOT LIMITED IN AN ANY WAY BY THE RECOMMENDED ACTION AND MAY TAKE ANY ACTION WITH WHICH THE BOARD DEEMS TO BE APPRIOPIATE IN AN AGENDA ITEM. ALL SUPPORTING DOCUMENTATION FOR THIS AGENDA IS AVAILABLE FOR PUBLIC REVIEW ON ANY AGENDA ITEM UNDER CONSIDERATION BY THE BOARD OF DIRECTORS DURING REGULAR BUSINESS HOURS AT THE RECEPTION DESK OF THE SMITH RIVER CSD. ANY PERSON HAVING QUESTIONS CONCERNING ANY AGENDA ITEM MAY CALL THE DISTRICT OFFICE AT 707/487-5381 OR STOP BY 241 FIRST STREET, SMITH RIVER, CA.</w:t>
      </w:r>
      <w:r>
        <w:rPr>
          <w:rFonts w:ascii="Times New Roman" w:hAnsi="Times New Roman"/>
          <w:b/>
          <w:sz w:val="16"/>
          <w:szCs w:val="16"/>
        </w:rPr>
        <w:t xml:space="preserve">             </w:t>
      </w:r>
    </w:p>
    <w:p w14:paraId="7191AB71" w14:textId="77777777" w:rsidR="003E28AC" w:rsidRPr="004071BA" w:rsidRDefault="003E28AC" w:rsidP="003E28AC">
      <w:pPr>
        <w:spacing w:after="0" w:line="240" w:lineRule="auto"/>
        <w:rPr>
          <w:rFonts w:ascii="Times New Roman" w:hAnsi="Times New Roman"/>
          <w:b/>
          <w:sz w:val="16"/>
          <w:szCs w:val="16"/>
        </w:rPr>
      </w:pPr>
      <w:r>
        <w:rPr>
          <w:rFonts w:ascii="Times New Roman" w:hAnsi="Times New Roman"/>
          <w:i/>
          <w:sz w:val="18"/>
          <w:szCs w:val="18"/>
        </w:rPr>
        <w:t>I</w:t>
      </w:r>
      <w:r w:rsidRPr="00F30FD8">
        <w:rPr>
          <w:rFonts w:ascii="Times New Roman" w:hAnsi="Times New Roman"/>
          <w:i/>
          <w:sz w:val="18"/>
          <w:szCs w:val="18"/>
        </w:rPr>
        <w:t>n compliance with the Americans with Disabilities Act, if you need special assistance to participate in this meeting, please contact the district office at 707-487-5381. Notification: 48 hours prior to the meeting. This will enable the agency to make reasonable arrangements to ensure accessibility to this meeting. Note: If you challenge the decision of the Smith River Community Services District in court, you may be limited to raising only those issues you or someone else raised at the public hearing or in written correspondence delivered to the district office at or prior to the public hearing (Govt. § 95009)</w:t>
      </w:r>
      <w:r>
        <w:rPr>
          <w:rFonts w:ascii="Times New Roman" w:hAnsi="Times New Roman"/>
          <w:i/>
          <w:sz w:val="18"/>
          <w:szCs w:val="18"/>
        </w:rPr>
        <w:t xml:space="preserve">. </w:t>
      </w:r>
      <w:r w:rsidRPr="00F30FD8">
        <w:rPr>
          <w:rFonts w:ascii="Times New Roman" w:hAnsi="Times New Roman"/>
          <w:i/>
          <w:sz w:val="18"/>
          <w:szCs w:val="18"/>
        </w:rPr>
        <w:t>There is a ninety-day statute of limitations relating to ministerial actions by the Board of Directors.</w:t>
      </w:r>
    </w:p>
    <w:p w14:paraId="2B6ECB55" w14:textId="77777777" w:rsidR="003E28AC" w:rsidRDefault="003E28AC"/>
    <w:sectPr w:rsidR="003E28AC" w:rsidSect="003E28AC">
      <w:headerReference w:type="default" r:id="rId7"/>
      <w:footerReference w:type="default" r:id="rId8"/>
      <w:pgSz w:w="12240" w:h="15840" w:code="1"/>
      <w:pgMar w:top="720" w:right="720" w:bottom="720" w:left="720" w:header="0" w:footer="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6F21" w14:textId="77777777" w:rsidR="00AA6DE1" w:rsidRDefault="00AA6DE1">
      <w:pPr>
        <w:spacing w:after="0" w:line="240" w:lineRule="auto"/>
      </w:pPr>
      <w:r>
        <w:separator/>
      </w:r>
    </w:p>
  </w:endnote>
  <w:endnote w:type="continuationSeparator" w:id="0">
    <w:p w14:paraId="3379EBB1" w14:textId="77777777" w:rsidR="00AA6DE1" w:rsidRDefault="00AA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211F" w14:textId="77777777" w:rsidR="00087E1A" w:rsidRDefault="00087E1A" w:rsidP="0086617A">
    <w:pPr>
      <w:pStyle w:val="Footer"/>
      <w:pBdr>
        <w:top w:val="thinThickSmallGap" w:sz="24" w:space="0" w:color="622423"/>
      </w:pBdr>
      <w:tabs>
        <w:tab w:val="clear" w:pos="4680"/>
        <w:tab w:val="clear" w:pos="9360"/>
        <w:tab w:val="right" w:pos="10080"/>
      </w:tabs>
      <w:spacing w:after="0" w:line="240" w:lineRule="auto"/>
      <w:rPr>
        <w:rFonts w:ascii="Times New Roman" w:eastAsia="Times New Roman" w:hAnsi="Times New Roman"/>
        <w:sz w:val="16"/>
        <w:szCs w:val="16"/>
      </w:rPr>
    </w:pPr>
  </w:p>
  <w:p w14:paraId="5BCA59A2" w14:textId="77777777" w:rsidR="00087E1A" w:rsidRDefault="00087E1A" w:rsidP="0086617A">
    <w:pPr>
      <w:pStyle w:val="Footer"/>
      <w:pBdr>
        <w:top w:val="thinThickSmallGap" w:sz="24" w:space="0" w:color="622423"/>
      </w:pBdr>
      <w:tabs>
        <w:tab w:val="clear" w:pos="4680"/>
        <w:tab w:val="clear" w:pos="9360"/>
        <w:tab w:val="right" w:pos="10080"/>
      </w:tabs>
      <w:spacing w:after="0" w:line="240" w:lineRule="auto"/>
      <w:rPr>
        <w:rFonts w:ascii="Times New Roman" w:eastAsia="Times New Roman" w:hAnsi="Times New Roman"/>
        <w:sz w:val="16"/>
        <w:szCs w:val="16"/>
      </w:rPr>
    </w:pPr>
  </w:p>
  <w:p w14:paraId="7CDD7E9B" w14:textId="77777777" w:rsidR="00087E1A" w:rsidRPr="0086617A" w:rsidRDefault="00087E1A" w:rsidP="0086617A">
    <w:pPr>
      <w:pStyle w:val="Footer"/>
      <w:pBdr>
        <w:top w:val="thinThickSmallGap" w:sz="24" w:space="0" w:color="622423"/>
      </w:pBdr>
      <w:tabs>
        <w:tab w:val="clear" w:pos="4680"/>
        <w:tab w:val="clear" w:pos="9360"/>
        <w:tab w:val="right" w:pos="10080"/>
      </w:tabs>
      <w:spacing w:after="0" w:line="240" w:lineRule="auto"/>
      <w:rPr>
        <w:rFonts w:ascii="Times New Roman" w:eastAsia="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90D3" w14:textId="77777777" w:rsidR="00AA6DE1" w:rsidRDefault="00AA6DE1">
      <w:pPr>
        <w:spacing w:after="0" w:line="240" w:lineRule="auto"/>
      </w:pPr>
      <w:r>
        <w:separator/>
      </w:r>
    </w:p>
  </w:footnote>
  <w:footnote w:type="continuationSeparator" w:id="0">
    <w:p w14:paraId="32467447" w14:textId="77777777" w:rsidR="00AA6DE1" w:rsidRDefault="00AA6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0E73" w14:textId="77777777" w:rsidR="00087E1A" w:rsidRPr="00290D83" w:rsidRDefault="00087E1A" w:rsidP="00290D83">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61968"/>
    <w:multiLevelType w:val="hybridMultilevel"/>
    <w:tmpl w:val="6D7A5B14"/>
    <w:lvl w:ilvl="0" w:tplc="F37A3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D108BA"/>
    <w:multiLevelType w:val="hybridMultilevel"/>
    <w:tmpl w:val="6E36AD78"/>
    <w:lvl w:ilvl="0" w:tplc="9F343DD4">
      <w:start w:val="1"/>
      <w:numFmt w:val="upperRoman"/>
      <w:lvlText w:val="%1."/>
      <w:lvlJc w:val="right"/>
      <w:pPr>
        <w:ind w:left="720" w:hanging="360"/>
      </w:pPr>
      <w:rPr>
        <w:b/>
        <w:i w:val="0"/>
        <w:sz w:val="24"/>
        <w:szCs w:val="24"/>
      </w:rPr>
    </w:lvl>
    <w:lvl w:ilvl="1" w:tplc="04090019">
      <w:start w:val="1"/>
      <w:numFmt w:val="lowerLetter"/>
      <w:lvlText w:val="%2."/>
      <w:lvlJc w:val="left"/>
      <w:pPr>
        <w:ind w:left="1440" w:hanging="360"/>
      </w:pPr>
    </w:lvl>
    <w:lvl w:ilvl="2" w:tplc="EA2C5352">
      <w:start w:val="1"/>
      <w:numFmt w:val="decimal"/>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94416C"/>
    <w:multiLevelType w:val="hybridMultilevel"/>
    <w:tmpl w:val="3E40A6E6"/>
    <w:lvl w:ilvl="0" w:tplc="EA2C5352">
      <w:start w:val="1"/>
      <w:numFmt w:val="decimal"/>
      <w:lvlText w:val="%1."/>
      <w:lvlJc w:val="left"/>
      <w:pPr>
        <w:ind w:left="234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105201">
    <w:abstractNumId w:val="1"/>
  </w:num>
  <w:num w:numId="2" w16cid:durableId="977102738">
    <w:abstractNumId w:val="0"/>
  </w:num>
  <w:num w:numId="3" w16cid:durableId="97841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AC"/>
    <w:rsid w:val="00087E1A"/>
    <w:rsid w:val="000960C1"/>
    <w:rsid w:val="000F1EA1"/>
    <w:rsid w:val="002F4CAB"/>
    <w:rsid w:val="003355B5"/>
    <w:rsid w:val="003E28AC"/>
    <w:rsid w:val="004210BA"/>
    <w:rsid w:val="00433192"/>
    <w:rsid w:val="004736D0"/>
    <w:rsid w:val="004B3856"/>
    <w:rsid w:val="004E73D2"/>
    <w:rsid w:val="00576E74"/>
    <w:rsid w:val="005A7EB7"/>
    <w:rsid w:val="006939BD"/>
    <w:rsid w:val="006A6B44"/>
    <w:rsid w:val="00730798"/>
    <w:rsid w:val="007C7299"/>
    <w:rsid w:val="007E52B4"/>
    <w:rsid w:val="007F2C87"/>
    <w:rsid w:val="008F3383"/>
    <w:rsid w:val="009163A5"/>
    <w:rsid w:val="009F6C15"/>
    <w:rsid w:val="00A8559D"/>
    <w:rsid w:val="00A92D0D"/>
    <w:rsid w:val="00AA6DE1"/>
    <w:rsid w:val="00C04815"/>
    <w:rsid w:val="00C053E2"/>
    <w:rsid w:val="00C125AF"/>
    <w:rsid w:val="00D33F44"/>
    <w:rsid w:val="00D67D0C"/>
    <w:rsid w:val="00D93307"/>
    <w:rsid w:val="00F92293"/>
    <w:rsid w:val="00FD6490"/>
    <w:rsid w:val="00FF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65A6"/>
  <w15:chartTrackingRefBased/>
  <w15:docId w15:val="{73D27F55-2607-4214-9B62-F85743FF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8A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8AC"/>
    <w:pPr>
      <w:tabs>
        <w:tab w:val="center" w:pos="4680"/>
        <w:tab w:val="right" w:pos="9360"/>
      </w:tabs>
    </w:pPr>
  </w:style>
  <w:style w:type="character" w:customStyle="1" w:styleId="HeaderChar">
    <w:name w:val="Header Char"/>
    <w:basedOn w:val="DefaultParagraphFont"/>
    <w:link w:val="Header"/>
    <w:uiPriority w:val="99"/>
    <w:rsid w:val="003E28AC"/>
    <w:rPr>
      <w:rFonts w:ascii="Calibri" w:eastAsia="Calibri" w:hAnsi="Calibri" w:cs="Times New Roman"/>
    </w:rPr>
  </w:style>
  <w:style w:type="paragraph" w:styleId="Footer">
    <w:name w:val="footer"/>
    <w:basedOn w:val="Normal"/>
    <w:link w:val="FooterChar"/>
    <w:uiPriority w:val="99"/>
    <w:unhideWhenUsed/>
    <w:rsid w:val="003E28AC"/>
    <w:pPr>
      <w:tabs>
        <w:tab w:val="center" w:pos="4680"/>
        <w:tab w:val="right" w:pos="9360"/>
      </w:tabs>
    </w:pPr>
  </w:style>
  <w:style w:type="character" w:customStyle="1" w:styleId="FooterChar">
    <w:name w:val="Footer Char"/>
    <w:basedOn w:val="DefaultParagraphFont"/>
    <w:link w:val="Footer"/>
    <w:uiPriority w:val="99"/>
    <w:rsid w:val="003E28AC"/>
    <w:rPr>
      <w:rFonts w:ascii="Calibri" w:eastAsia="Calibri" w:hAnsi="Calibri" w:cs="Times New Roman"/>
    </w:rPr>
  </w:style>
  <w:style w:type="paragraph" w:styleId="ListParagraph">
    <w:name w:val="List Paragraph"/>
    <w:basedOn w:val="Normal"/>
    <w:uiPriority w:val="34"/>
    <w:qFormat/>
    <w:rsid w:val="003E2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jeff b</cp:lastModifiedBy>
  <cp:revision>6</cp:revision>
  <dcterms:created xsi:type="dcterms:W3CDTF">2026-01-23T03:44:00Z</dcterms:created>
  <dcterms:modified xsi:type="dcterms:W3CDTF">2026-01-23T04:08:00Z</dcterms:modified>
</cp:coreProperties>
</file>